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724" w:rsidRPr="00FF2308" w:rsidRDefault="003B6724" w:rsidP="008439B2">
      <w:pPr>
        <w:jc w:val="both"/>
        <w:rPr>
          <w:rFonts w:ascii="Times New Roman" w:hAnsi="Times New Roman" w:cs="Times New Roman"/>
          <w:lang w:val="et-EE"/>
        </w:rPr>
      </w:pPr>
    </w:p>
    <w:p w:rsidR="008439B2" w:rsidRPr="00FF2308" w:rsidRDefault="008439B2" w:rsidP="008439B2">
      <w:pPr>
        <w:jc w:val="both"/>
        <w:rPr>
          <w:rFonts w:ascii="Times New Roman" w:hAnsi="Times New Roman" w:cs="Times New Roman"/>
          <w:lang w:val="et-EE"/>
        </w:rPr>
      </w:pPr>
      <w:r w:rsidRPr="00FF2308">
        <w:rPr>
          <w:rFonts w:ascii="Times New Roman" w:hAnsi="Times New Roman" w:cs="Times New Roman"/>
          <w:lang w:val="et-EE"/>
        </w:rPr>
        <w:t>KORRALDUS</w:t>
      </w:r>
      <w:r w:rsidR="00023F12">
        <w:rPr>
          <w:rFonts w:ascii="Times New Roman" w:hAnsi="Times New Roman" w:cs="Times New Roman"/>
          <w:lang w:val="et-EE"/>
        </w:rPr>
        <w:tab/>
      </w:r>
      <w:r w:rsidR="00023F12">
        <w:rPr>
          <w:rFonts w:ascii="Times New Roman" w:hAnsi="Times New Roman" w:cs="Times New Roman"/>
          <w:lang w:val="et-EE"/>
        </w:rPr>
        <w:tab/>
      </w:r>
      <w:r w:rsidR="00766384">
        <w:rPr>
          <w:rFonts w:ascii="Times New Roman" w:hAnsi="Times New Roman" w:cs="Times New Roman"/>
          <w:lang w:val="et-EE"/>
        </w:rPr>
        <w:tab/>
      </w:r>
      <w:r w:rsidR="00766384">
        <w:rPr>
          <w:rFonts w:ascii="Times New Roman" w:hAnsi="Times New Roman" w:cs="Times New Roman"/>
          <w:lang w:val="et-EE"/>
        </w:rPr>
        <w:tab/>
      </w:r>
      <w:r w:rsidR="00766384">
        <w:rPr>
          <w:rFonts w:ascii="Times New Roman" w:hAnsi="Times New Roman" w:cs="Times New Roman"/>
          <w:lang w:val="et-EE"/>
        </w:rPr>
        <w:tab/>
      </w:r>
      <w:r w:rsidR="00766384">
        <w:rPr>
          <w:rFonts w:ascii="Times New Roman" w:hAnsi="Times New Roman" w:cs="Times New Roman"/>
          <w:lang w:val="et-EE"/>
        </w:rPr>
        <w:tab/>
      </w:r>
      <w:r w:rsidR="00766384">
        <w:rPr>
          <w:rFonts w:ascii="Times New Roman" w:hAnsi="Times New Roman" w:cs="Times New Roman"/>
          <w:lang w:val="et-EE"/>
        </w:rPr>
        <w:tab/>
        <w:t>EELNÕU</w:t>
      </w:r>
      <w:r w:rsidR="00023F12">
        <w:rPr>
          <w:rFonts w:ascii="Times New Roman" w:hAnsi="Times New Roman" w:cs="Times New Roman"/>
          <w:lang w:val="et-EE"/>
        </w:rPr>
        <w:tab/>
      </w:r>
      <w:r w:rsidR="00023F12">
        <w:rPr>
          <w:rFonts w:ascii="Times New Roman" w:hAnsi="Times New Roman" w:cs="Times New Roman"/>
          <w:lang w:val="et-EE"/>
        </w:rPr>
        <w:tab/>
      </w:r>
      <w:r w:rsidR="00023F12">
        <w:rPr>
          <w:rFonts w:ascii="Times New Roman" w:hAnsi="Times New Roman" w:cs="Times New Roman"/>
          <w:lang w:val="et-EE"/>
        </w:rPr>
        <w:tab/>
      </w:r>
      <w:r w:rsidR="00023F12">
        <w:rPr>
          <w:rFonts w:ascii="Times New Roman" w:hAnsi="Times New Roman" w:cs="Times New Roman"/>
          <w:lang w:val="et-EE"/>
        </w:rPr>
        <w:tab/>
      </w:r>
      <w:r w:rsidR="00023F12">
        <w:rPr>
          <w:rFonts w:ascii="Times New Roman" w:hAnsi="Times New Roman" w:cs="Times New Roman"/>
          <w:lang w:val="et-EE"/>
        </w:rPr>
        <w:tab/>
      </w:r>
    </w:p>
    <w:p w:rsidR="0064725A" w:rsidRDefault="0064725A" w:rsidP="0064725A">
      <w:pPr>
        <w:jc w:val="both"/>
        <w:rPr>
          <w:rFonts w:ascii="Times New Roman" w:hAnsi="Times New Roman" w:cs="Times New Roman"/>
          <w:lang w:val="et-EE"/>
        </w:rPr>
      </w:pPr>
    </w:p>
    <w:p w:rsidR="00A40E72" w:rsidRDefault="008D748A" w:rsidP="0064725A">
      <w:pPr>
        <w:jc w:val="both"/>
        <w:rPr>
          <w:rFonts w:ascii="Times New Roman" w:hAnsi="Times New Roman" w:cs="Times New Roman"/>
          <w:lang w:val="et-EE"/>
        </w:rPr>
      </w:pPr>
      <w:r>
        <w:rPr>
          <w:rFonts w:ascii="Times New Roman" w:hAnsi="Times New Roman" w:cs="Times New Roman"/>
          <w:lang w:val="et-EE"/>
        </w:rPr>
        <w:t>Iisaku</w:t>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sidR="001D5EEF">
        <w:rPr>
          <w:rFonts w:ascii="Times New Roman" w:hAnsi="Times New Roman" w:cs="Times New Roman"/>
          <w:lang w:val="et-EE"/>
        </w:rPr>
        <w:tab/>
      </w:r>
      <w:r w:rsidR="0064725A">
        <w:rPr>
          <w:rFonts w:ascii="Times New Roman" w:hAnsi="Times New Roman" w:cs="Times New Roman"/>
          <w:lang w:val="et-EE"/>
        </w:rPr>
        <w:tab/>
      </w:r>
      <w:r w:rsidR="00154988">
        <w:rPr>
          <w:rFonts w:ascii="Times New Roman" w:hAnsi="Times New Roman" w:cs="Times New Roman"/>
          <w:lang w:val="et-EE"/>
        </w:rPr>
        <w:t>september</w:t>
      </w:r>
      <w:r w:rsidR="00DD75E8">
        <w:rPr>
          <w:rFonts w:ascii="Times New Roman" w:hAnsi="Times New Roman" w:cs="Times New Roman"/>
          <w:lang w:val="et-EE"/>
        </w:rPr>
        <w:t xml:space="preserve"> </w:t>
      </w:r>
      <w:r w:rsidR="00895983">
        <w:rPr>
          <w:rFonts w:ascii="Times New Roman" w:hAnsi="Times New Roman" w:cs="Times New Roman"/>
          <w:lang w:val="et-EE"/>
        </w:rPr>
        <w:t>20</w:t>
      </w:r>
      <w:r w:rsidR="004E70FA">
        <w:rPr>
          <w:rFonts w:ascii="Times New Roman" w:hAnsi="Times New Roman" w:cs="Times New Roman"/>
          <w:lang w:val="et-EE"/>
        </w:rPr>
        <w:t>2</w:t>
      </w:r>
      <w:r w:rsidR="00154988">
        <w:rPr>
          <w:rFonts w:ascii="Times New Roman" w:hAnsi="Times New Roman" w:cs="Times New Roman"/>
          <w:lang w:val="et-EE"/>
        </w:rPr>
        <w:t>3</w:t>
      </w:r>
      <w:r w:rsidR="00895983">
        <w:rPr>
          <w:rFonts w:ascii="Times New Roman" w:hAnsi="Times New Roman" w:cs="Times New Roman"/>
          <w:lang w:val="et-EE"/>
        </w:rPr>
        <w:t xml:space="preserve"> nr </w:t>
      </w:r>
    </w:p>
    <w:p w:rsidR="00895983" w:rsidRDefault="00895983" w:rsidP="00895983">
      <w:pPr>
        <w:jc w:val="both"/>
        <w:rPr>
          <w:rFonts w:ascii="Times New Roman" w:hAnsi="Times New Roman" w:cs="Times New Roman"/>
          <w:lang w:val="et-EE"/>
        </w:rPr>
      </w:pPr>
    </w:p>
    <w:p w:rsidR="00895983" w:rsidRDefault="00D95100" w:rsidP="00417EA1">
      <w:pPr>
        <w:jc w:val="both"/>
        <w:rPr>
          <w:rFonts w:ascii="Times New Roman" w:hAnsi="Times New Roman" w:cs="Times New Roman"/>
          <w:b/>
          <w:lang w:val="et-EE"/>
        </w:rPr>
      </w:pPr>
      <w:r w:rsidRPr="001D5EEF">
        <w:rPr>
          <w:rFonts w:ascii="Times New Roman" w:hAnsi="Times New Roman" w:cs="Times New Roman"/>
          <w:b/>
          <w:lang w:val="et-EE"/>
        </w:rPr>
        <w:t xml:space="preserve">Sundvalduse seadmine </w:t>
      </w:r>
      <w:r w:rsidR="00B356D4">
        <w:rPr>
          <w:rFonts w:ascii="Times New Roman" w:hAnsi="Times New Roman" w:cs="Times New Roman"/>
          <w:b/>
          <w:lang w:val="et-EE"/>
        </w:rPr>
        <w:t>Alutaguse valla kasuks</w:t>
      </w:r>
      <w:r w:rsidR="00870A18" w:rsidRPr="001D5EEF">
        <w:rPr>
          <w:rFonts w:ascii="Times New Roman" w:hAnsi="Times New Roman" w:cs="Times New Roman"/>
          <w:b/>
          <w:lang w:val="et-EE"/>
        </w:rPr>
        <w:t xml:space="preserve"> (</w:t>
      </w:r>
      <w:r w:rsidR="00154988">
        <w:rPr>
          <w:rFonts w:ascii="Times New Roman" w:hAnsi="Times New Roman" w:cs="Times New Roman"/>
          <w:b/>
          <w:lang w:val="et-EE"/>
        </w:rPr>
        <w:t>Pannjärve tee</w:t>
      </w:r>
      <w:r w:rsidR="00870A18" w:rsidRPr="001D5EEF">
        <w:rPr>
          <w:rFonts w:ascii="Times New Roman" w:hAnsi="Times New Roman" w:cs="Times New Roman"/>
          <w:b/>
          <w:lang w:val="et-EE"/>
        </w:rPr>
        <w:t>)</w:t>
      </w:r>
    </w:p>
    <w:p w:rsidR="00154988" w:rsidRDefault="00154988" w:rsidP="00417EA1">
      <w:pPr>
        <w:jc w:val="both"/>
        <w:rPr>
          <w:rFonts w:ascii="Times New Roman" w:hAnsi="Times New Roman" w:cs="Times New Roman"/>
          <w:b/>
          <w:lang w:val="et-EE"/>
        </w:rPr>
      </w:pPr>
    </w:p>
    <w:p w:rsidR="00154988" w:rsidRDefault="00154988" w:rsidP="00417EA1">
      <w:pPr>
        <w:jc w:val="both"/>
        <w:rPr>
          <w:rFonts w:ascii="Times New Roman" w:hAnsi="Times New Roman" w:cs="Times New Roman"/>
          <w:b/>
          <w:lang w:val="et-EE"/>
        </w:rPr>
      </w:pPr>
    </w:p>
    <w:p w:rsidR="00154988" w:rsidRPr="00154988" w:rsidRDefault="00154988" w:rsidP="00154988">
      <w:pPr>
        <w:jc w:val="both"/>
        <w:rPr>
          <w:rFonts w:ascii="Times New Roman" w:hAnsi="Times New Roman" w:cs="Times New Roman"/>
          <w:lang w:val="et-EE"/>
        </w:rPr>
      </w:pPr>
      <w:r w:rsidRPr="00154988">
        <w:rPr>
          <w:rFonts w:ascii="Times New Roman" w:hAnsi="Times New Roman" w:cs="Times New Roman"/>
          <w:lang w:val="et-EE"/>
        </w:rPr>
        <w:t xml:space="preserve">Alutaguse vallas </w:t>
      </w:r>
      <w:proofErr w:type="spellStart"/>
      <w:r w:rsidRPr="00154988">
        <w:rPr>
          <w:rFonts w:ascii="Times New Roman" w:hAnsi="Times New Roman" w:cs="Times New Roman"/>
          <w:lang w:val="et-EE"/>
        </w:rPr>
        <w:t>Rausvere</w:t>
      </w:r>
      <w:proofErr w:type="spellEnd"/>
      <w:r w:rsidRPr="00154988">
        <w:rPr>
          <w:rFonts w:ascii="Times New Roman" w:hAnsi="Times New Roman" w:cs="Times New Roman"/>
          <w:lang w:val="et-EE"/>
        </w:rPr>
        <w:t xml:space="preserve"> ja </w:t>
      </w:r>
      <w:proofErr w:type="spellStart"/>
      <w:r w:rsidRPr="00154988">
        <w:rPr>
          <w:rFonts w:ascii="Times New Roman" w:hAnsi="Times New Roman" w:cs="Times New Roman"/>
          <w:lang w:val="et-EE"/>
        </w:rPr>
        <w:t>Vasavere</w:t>
      </w:r>
      <w:proofErr w:type="spellEnd"/>
      <w:r w:rsidRPr="00154988">
        <w:rPr>
          <w:rFonts w:ascii="Times New Roman" w:hAnsi="Times New Roman" w:cs="Times New Roman"/>
          <w:lang w:val="et-EE"/>
        </w:rPr>
        <w:t xml:space="preserve"> külas asub valla teeregistrisse kantud Pannjärve tee nr 22900015, mis asub valla omandis olevatel Pannjärve tee T1 katastriüksusel 22901:001:0478, Pannjärve tee T2 katastriüksusel  22901:001:0489, Pannjärve tee katastriüksusel 13001:001:0588, ning riigi omandis olevatel </w:t>
      </w:r>
      <w:bookmarkStart w:id="0" w:name="_Hlk144899040"/>
      <w:r w:rsidRPr="00154988">
        <w:rPr>
          <w:rFonts w:ascii="Times New Roman" w:hAnsi="Times New Roman" w:cs="Times New Roman"/>
          <w:lang w:val="et-EE"/>
        </w:rPr>
        <w:t xml:space="preserve">Ahtme metskond 24 katastriüksusel 22901:001:0280 (pindala 58,06 ha, sihtotstarve maatulundusmaa, kinnistu registriosa nr  4869208, riigi kinnisvararegistri kood KV1624) ja Ahtme metskond 25 KÜ 22901:001:0239, (pindalal 1818,31 ha, sihtotstarve maatulundusmaa, kinnistu registriosa nr 4964708, riigi kinnisvararegistri kood KV43256), </w:t>
      </w:r>
      <w:bookmarkEnd w:id="0"/>
      <w:r w:rsidRPr="00154988">
        <w:rPr>
          <w:rFonts w:ascii="Times New Roman" w:hAnsi="Times New Roman" w:cs="Times New Roman"/>
          <w:lang w:val="et-EE"/>
        </w:rPr>
        <w:t xml:space="preserve">mille valitsejaks on Kliimaministeerium ja volitatud asutus Riigimetsa Majandamise Keskus. Tee algab riigimaanteelt 32 Jõhvi-Vasknarva, kulgeb avaliku teena valla omandis oleval maal ning jätkub riigi omandis oleval maal, kus teeregistri andmetel muutub tee kasutamise viis metsateeks. </w:t>
      </w:r>
    </w:p>
    <w:p w:rsidR="00154988" w:rsidRPr="00154988" w:rsidRDefault="00154988" w:rsidP="00154988">
      <w:pPr>
        <w:jc w:val="both"/>
        <w:rPr>
          <w:rFonts w:ascii="Times New Roman" w:hAnsi="Times New Roman" w:cs="Times New Roman"/>
          <w:lang w:val="et-EE"/>
        </w:rPr>
      </w:pPr>
    </w:p>
    <w:p w:rsidR="00154988" w:rsidRPr="00154988" w:rsidRDefault="00154988" w:rsidP="00154988">
      <w:pPr>
        <w:jc w:val="both"/>
        <w:rPr>
          <w:rFonts w:ascii="Times New Roman" w:hAnsi="Times New Roman" w:cs="Times New Roman"/>
          <w:lang w:val="et-EE"/>
        </w:rPr>
      </w:pPr>
      <w:r w:rsidRPr="00154988">
        <w:rPr>
          <w:rFonts w:ascii="Times New Roman" w:hAnsi="Times New Roman" w:cs="Times New Roman"/>
          <w:lang w:val="et-EE"/>
        </w:rPr>
        <w:t xml:space="preserve">Pannjärve tee ääres asuvad katastriüksused Pannjärve parkla ja Pannjärve tervisespordikeskus, mille omanik ja haldaja on valla osalusega SA Pannjärve Tervisespordikeskus. Eesmärk on hallata ja arendada olemasolevaid spordi- ja </w:t>
      </w:r>
      <w:proofErr w:type="spellStart"/>
      <w:r w:rsidRPr="00154988">
        <w:rPr>
          <w:rFonts w:ascii="Times New Roman" w:hAnsi="Times New Roman" w:cs="Times New Roman"/>
          <w:lang w:val="et-EE"/>
        </w:rPr>
        <w:t>puhkerajatisi</w:t>
      </w:r>
      <w:proofErr w:type="spellEnd"/>
      <w:r w:rsidRPr="00154988">
        <w:rPr>
          <w:rFonts w:ascii="Times New Roman" w:hAnsi="Times New Roman" w:cs="Times New Roman"/>
          <w:lang w:val="et-EE"/>
        </w:rPr>
        <w:t xml:space="preserve">, mis pakuvad avalikkusele suunatud tegevusi – avatud tervise- ja </w:t>
      </w:r>
      <w:r>
        <w:rPr>
          <w:rFonts w:ascii="Times New Roman" w:hAnsi="Times New Roman" w:cs="Times New Roman"/>
          <w:lang w:val="et-EE"/>
        </w:rPr>
        <w:t>ketta</w:t>
      </w:r>
      <w:r w:rsidRPr="00154988">
        <w:rPr>
          <w:rFonts w:ascii="Times New Roman" w:hAnsi="Times New Roman" w:cs="Times New Roman"/>
          <w:lang w:val="et-EE"/>
        </w:rPr>
        <w:t xml:space="preserve">golfirajad, talvel suusarajad, jõusaal, pakutakse majutus- ja toitlustusteenust. </w:t>
      </w:r>
    </w:p>
    <w:p w:rsidR="00154988" w:rsidRDefault="00154988" w:rsidP="00417EA1">
      <w:pPr>
        <w:jc w:val="both"/>
        <w:rPr>
          <w:rFonts w:ascii="Times New Roman" w:hAnsi="Times New Roman" w:cs="Times New Roman"/>
          <w:lang w:val="et-EE"/>
        </w:rPr>
      </w:pPr>
      <w:r w:rsidRPr="00154988">
        <w:rPr>
          <w:rFonts w:ascii="Times New Roman" w:hAnsi="Times New Roman" w:cs="Times New Roman"/>
          <w:lang w:val="et-EE"/>
        </w:rPr>
        <w:t>Kuna keskus on avatud kõikidele huvilistele ja külastajaid on palju, on  Pannjärve tee suure avaliku huviga, mis on vajalik määrata avalikku kasutusse. Alutaguse vallavalitsus on Pannjärve teed remontinud ja hooldanud tervikteena.</w:t>
      </w:r>
    </w:p>
    <w:p w:rsidR="00154988" w:rsidRPr="001D5EEF" w:rsidRDefault="00154988" w:rsidP="00417EA1">
      <w:pPr>
        <w:jc w:val="both"/>
        <w:rPr>
          <w:rFonts w:ascii="Times New Roman" w:hAnsi="Times New Roman" w:cs="Times New Roman"/>
          <w:b/>
          <w:lang w:val="et-EE"/>
        </w:rPr>
      </w:pPr>
    </w:p>
    <w:p w:rsidR="006968E1" w:rsidRPr="00351B61" w:rsidRDefault="00154988" w:rsidP="00154988">
      <w:pPr>
        <w:jc w:val="both"/>
        <w:rPr>
          <w:rFonts w:ascii="Times New Roman" w:hAnsi="Times New Roman" w:cs="Times New Roman"/>
          <w:lang w:val="et-EE"/>
        </w:rPr>
      </w:pPr>
      <w:r w:rsidRPr="00154988">
        <w:rPr>
          <w:rFonts w:ascii="Times New Roman" w:hAnsi="Times New Roman" w:cs="Times New Roman"/>
          <w:lang w:val="et-EE"/>
        </w:rPr>
        <w:t>Ehitusseadustiku § 93 järgi on metsatee riigi omandisse jäetud maal paiknev valdavalt riigimetsa majandamiseks kasutatav tee. Metsateed võib kasutada igaüks, kui riigimetsa majandamist korraldav isik või riigiasutus ei ole metsateed või selle osa sulgenud või metsateel liiklust piiranud.</w:t>
      </w:r>
      <w:r>
        <w:rPr>
          <w:rFonts w:ascii="Times New Roman" w:hAnsi="Times New Roman" w:cs="Times New Roman"/>
          <w:lang w:val="et-EE"/>
        </w:rPr>
        <w:t xml:space="preserve"> </w:t>
      </w:r>
      <w:r w:rsidRPr="00154988">
        <w:rPr>
          <w:rFonts w:ascii="Times New Roman" w:hAnsi="Times New Roman" w:cs="Times New Roman"/>
          <w:lang w:val="et-EE"/>
        </w:rPr>
        <w:t>Sama § lõike 2 alusel on riigimetsa majandamist korraldaval isikul või riigiasutusel õigus vajaduse korral sõlmida kokkuleppeid metsatee kasutamiseks ja korrashoiu korraldamiseks.</w:t>
      </w:r>
    </w:p>
    <w:p w:rsidR="00154988" w:rsidRDefault="0037363A" w:rsidP="005012D8">
      <w:pPr>
        <w:jc w:val="both"/>
        <w:rPr>
          <w:rFonts w:ascii="Times New Roman" w:hAnsi="Times New Roman" w:cs="Times New Roman"/>
          <w:lang w:val="et-EE"/>
        </w:rPr>
      </w:pPr>
      <w:r w:rsidRPr="00351B61">
        <w:rPr>
          <w:rFonts w:ascii="Times New Roman" w:hAnsi="Times New Roman" w:cs="Times New Roman"/>
          <w:lang w:val="et-EE"/>
        </w:rPr>
        <w:t>Ehitusseadustiku § 94 lõike 1 kohaselt määrab tee avalikuks kasutamiseks tee asukoha kohalik omavalitsus ning sama paragrahvi lõike 2 kohaselt otsustab</w:t>
      </w:r>
      <w:r w:rsidRPr="0037363A">
        <w:rPr>
          <w:rFonts w:ascii="Times New Roman" w:hAnsi="Times New Roman" w:cs="Times New Roman"/>
          <w:lang w:val="et-EE"/>
        </w:rPr>
        <w:t xml:space="preserve"> teele sundvalduse seadmise tee asukoha kohaliku omavalitsuse üksus kinnisasja avalikes huvides omandamise seaduses sätestatud korras.</w:t>
      </w:r>
    </w:p>
    <w:p w:rsidR="00154988" w:rsidRDefault="00154988" w:rsidP="005012D8">
      <w:pPr>
        <w:jc w:val="both"/>
        <w:rPr>
          <w:rFonts w:ascii="Times New Roman" w:hAnsi="Times New Roman" w:cs="Times New Roman"/>
          <w:lang w:val="et-EE"/>
        </w:rPr>
      </w:pPr>
    </w:p>
    <w:p w:rsidR="00823F6F" w:rsidRDefault="0037363A" w:rsidP="005012D8">
      <w:pPr>
        <w:jc w:val="both"/>
        <w:rPr>
          <w:rFonts w:ascii="Times New Roman" w:hAnsi="Times New Roman" w:cs="Times New Roman"/>
          <w:lang w:val="et-EE"/>
        </w:rPr>
      </w:pPr>
      <w:r w:rsidRPr="0037363A">
        <w:rPr>
          <w:rFonts w:ascii="Times New Roman" w:hAnsi="Times New Roman" w:cs="Times New Roman"/>
          <w:lang w:val="et-EE"/>
        </w:rPr>
        <w:t>Vallavalitsus algatas</w:t>
      </w:r>
      <w:r w:rsidR="006968E1">
        <w:rPr>
          <w:rFonts w:ascii="Times New Roman" w:hAnsi="Times New Roman" w:cs="Times New Roman"/>
          <w:lang w:val="et-EE"/>
        </w:rPr>
        <w:t xml:space="preserve"> </w:t>
      </w:r>
      <w:r w:rsidRPr="0037363A">
        <w:rPr>
          <w:rFonts w:ascii="Times New Roman" w:hAnsi="Times New Roman" w:cs="Times New Roman"/>
          <w:lang w:val="et-EE"/>
        </w:rPr>
        <w:t xml:space="preserve">Kinnisasja avalikes huvides omandamise seaduse § 39 alusel sundvalduse seadmise menetluse ja saatis </w:t>
      </w:r>
      <w:r w:rsidR="00154988">
        <w:rPr>
          <w:rFonts w:ascii="Times New Roman" w:hAnsi="Times New Roman" w:cs="Times New Roman"/>
          <w:lang w:val="et-EE"/>
        </w:rPr>
        <w:t>Riigimetsa Majandamise Keskuse</w:t>
      </w:r>
      <w:r>
        <w:rPr>
          <w:rFonts w:ascii="Times New Roman" w:hAnsi="Times New Roman" w:cs="Times New Roman"/>
          <w:lang w:val="et-EE"/>
        </w:rPr>
        <w:t xml:space="preserve">le </w:t>
      </w:r>
      <w:r w:rsidR="003808A3">
        <w:rPr>
          <w:rFonts w:ascii="Times New Roman" w:hAnsi="Times New Roman" w:cs="Times New Roman"/>
          <w:lang w:val="et-EE"/>
        </w:rPr>
        <w:t>06.</w:t>
      </w:r>
      <w:r w:rsidR="006378E5">
        <w:rPr>
          <w:rFonts w:ascii="Times New Roman" w:hAnsi="Times New Roman" w:cs="Times New Roman"/>
          <w:lang w:val="et-EE"/>
        </w:rPr>
        <w:t>0</w:t>
      </w:r>
      <w:r w:rsidR="00154988">
        <w:rPr>
          <w:rFonts w:ascii="Times New Roman" w:hAnsi="Times New Roman" w:cs="Times New Roman"/>
          <w:lang w:val="et-EE"/>
        </w:rPr>
        <w:t>9</w:t>
      </w:r>
      <w:r w:rsidR="006378E5">
        <w:rPr>
          <w:rFonts w:ascii="Times New Roman" w:hAnsi="Times New Roman" w:cs="Times New Roman"/>
          <w:lang w:val="et-EE"/>
        </w:rPr>
        <w:t>.202</w:t>
      </w:r>
      <w:r w:rsidR="00154988">
        <w:rPr>
          <w:rFonts w:ascii="Times New Roman" w:hAnsi="Times New Roman" w:cs="Times New Roman"/>
          <w:lang w:val="et-EE"/>
        </w:rPr>
        <w:t>3</w:t>
      </w:r>
      <w:r w:rsidR="006378E5">
        <w:rPr>
          <w:rFonts w:ascii="Times New Roman" w:hAnsi="Times New Roman" w:cs="Times New Roman"/>
          <w:lang w:val="et-EE"/>
        </w:rPr>
        <w:t xml:space="preserve"> </w:t>
      </w:r>
      <w:r>
        <w:rPr>
          <w:rFonts w:ascii="Times New Roman" w:hAnsi="Times New Roman" w:cs="Times New Roman"/>
          <w:lang w:val="et-EE"/>
        </w:rPr>
        <w:t>kirja</w:t>
      </w:r>
      <w:r w:rsidR="004770D3">
        <w:rPr>
          <w:rFonts w:ascii="Times New Roman" w:hAnsi="Times New Roman" w:cs="Times New Roman"/>
          <w:lang w:val="et-EE"/>
        </w:rPr>
        <w:t>ga</w:t>
      </w:r>
      <w:r>
        <w:rPr>
          <w:rFonts w:ascii="Times New Roman" w:hAnsi="Times New Roman" w:cs="Times New Roman"/>
          <w:lang w:val="et-EE"/>
        </w:rPr>
        <w:t xml:space="preserve"> nr 5-8/</w:t>
      </w:r>
      <w:r w:rsidR="003808A3">
        <w:rPr>
          <w:rFonts w:ascii="Times New Roman" w:hAnsi="Times New Roman" w:cs="Times New Roman"/>
          <w:lang w:val="et-EE"/>
        </w:rPr>
        <w:t>179</w:t>
      </w:r>
      <w:r w:rsidR="006378E5">
        <w:rPr>
          <w:rFonts w:ascii="Times New Roman" w:hAnsi="Times New Roman" w:cs="Times New Roman"/>
          <w:lang w:val="et-EE"/>
        </w:rPr>
        <w:t>-1</w:t>
      </w:r>
      <w:r>
        <w:rPr>
          <w:rFonts w:ascii="Times New Roman" w:hAnsi="Times New Roman" w:cs="Times New Roman"/>
          <w:lang w:val="et-EE"/>
        </w:rPr>
        <w:t xml:space="preserve"> </w:t>
      </w:r>
      <w:r w:rsidRPr="0037363A">
        <w:rPr>
          <w:rFonts w:ascii="Times New Roman" w:hAnsi="Times New Roman" w:cs="Times New Roman"/>
          <w:lang w:val="et-EE"/>
        </w:rPr>
        <w:t>sundvalduse seadmise ettepaneku</w:t>
      </w:r>
      <w:r w:rsidR="002A5C40">
        <w:rPr>
          <w:rFonts w:ascii="Times New Roman" w:hAnsi="Times New Roman" w:cs="Times New Roman"/>
          <w:lang w:val="et-EE"/>
        </w:rPr>
        <w:t xml:space="preserve"> koos </w:t>
      </w:r>
      <w:r w:rsidR="004770D3">
        <w:rPr>
          <w:rFonts w:ascii="Times New Roman" w:hAnsi="Times New Roman" w:cs="Times New Roman"/>
          <w:lang w:val="et-EE"/>
        </w:rPr>
        <w:t>korralduse eelnõu</w:t>
      </w:r>
      <w:r w:rsidR="00154988">
        <w:rPr>
          <w:rFonts w:ascii="Times New Roman" w:hAnsi="Times New Roman" w:cs="Times New Roman"/>
          <w:lang w:val="et-EE"/>
        </w:rPr>
        <w:t xml:space="preserve"> ja asendiskeemi</w:t>
      </w:r>
      <w:r w:rsidR="004770D3">
        <w:rPr>
          <w:rFonts w:ascii="Times New Roman" w:hAnsi="Times New Roman" w:cs="Times New Roman"/>
          <w:lang w:val="et-EE"/>
        </w:rPr>
        <w:t>ga</w:t>
      </w:r>
      <w:r w:rsidR="003808A3">
        <w:rPr>
          <w:rFonts w:ascii="Times New Roman" w:hAnsi="Times New Roman" w:cs="Times New Roman"/>
          <w:lang w:val="et-EE"/>
        </w:rPr>
        <w:t xml:space="preserve">, kus </w:t>
      </w:r>
      <w:r w:rsidR="003808A3" w:rsidRPr="003808A3">
        <w:rPr>
          <w:rFonts w:ascii="Times New Roman" w:hAnsi="Times New Roman" w:cs="Times New Roman"/>
          <w:lang w:val="et-EE"/>
        </w:rPr>
        <w:t>ühine kasutusõiguse ala on tee alune ja tee teenindamiseks vajalik maa, mille ligikaudne suurus  27520 m²</w:t>
      </w:r>
      <w:r w:rsidRPr="0037363A">
        <w:rPr>
          <w:rFonts w:ascii="Times New Roman" w:hAnsi="Times New Roman" w:cs="Times New Roman"/>
          <w:lang w:val="et-EE"/>
        </w:rPr>
        <w:t xml:space="preserve">. </w:t>
      </w:r>
      <w:r w:rsidR="002A5C40" w:rsidRPr="00766384">
        <w:rPr>
          <w:rFonts w:ascii="Times New Roman" w:hAnsi="Times New Roman" w:cs="Times New Roman"/>
          <w:b/>
          <w:lang w:val="et-EE"/>
        </w:rPr>
        <w:t xml:space="preserve">Riigimetsa </w:t>
      </w:r>
      <w:r w:rsidR="00E33A48" w:rsidRPr="00766384">
        <w:rPr>
          <w:rFonts w:ascii="Times New Roman" w:hAnsi="Times New Roman" w:cs="Times New Roman"/>
          <w:b/>
          <w:lang w:val="et-EE"/>
        </w:rPr>
        <w:t>Ma</w:t>
      </w:r>
      <w:r w:rsidR="002A5C40" w:rsidRPr="00766384">
        <w:rPr>
          <w:rFonts w:ascii="Times New Roman" w:hAnsi="Times New Roman" w:cs="Times New Roman"/>
          <w:b/>
          <w:lang w:val="et-EE"/>
        </w:rPr>
        <w:t>j</w:t>
      </w:r>
      <w:r w:rsidR="00E33A48" w:rsidRPr="00766384">
        <w:rPr>
          <w:rFonts w:ascii="Times New Roman" w:hAnsi="Times New Roman" w:cs="Times New Roman"/>
          <w:b/>
          <w:lang w:val="et-EE"/>
        </w:rPr>
        <w:t>a</w:t>
      </w:r>
      <w:r w:rsidR="002A5C40" w:rsidRPr="00766384">
        <w:rPr>
          <w:rFonts w:ascii="Times New Roman" w:hAnsi="Times New Roman" w:cs="Times New Roman"/>
          <w:b/>
          <w:lang w:val="et-EE"/>
        </w:rPr>
        <w:t>ndamise Keskus ….</w:t>
      </w:r>
      <w:r w:rsidR="006378E5" w:rsidRPr="00766384">
        <w:rPr>
          <w:rFonts w:ascii="Times New Roman" w:hAnsi="Times New Roman" w:cs="Times New Roman"/>
          <w:b/>
          <w:lang w:val="et-EE"/>
        </w:rPr>
        <w:t>202</w:t>
      </w:r>
      <w:r w:rsidR="002A5C40" w:rsidRPr="00766384">
        <w:rPr>
          <w:rFonts w:ascii="Times New Roman" w:hAnsi="Times New Roman" w:cs="Times New Roman"/>
          <w:b/>
          <w:lang w:val="et-EE"/>
        </w:rPr>
        <w:t>3</w:t>
      </w:r>
      <w:r w:rsidR="006378E5" w:rsidRPr="00766384">
        <w:rPr>
          <w:rFonts w:ascii="Times New Roman" w:hAnsi="Times New Roman" w:cs="Times New Roman"/>
          <w:b/>
          <w:lang w:val="et-EE"/>
        </w:rPr>
        <w:t xml:space="preserve"> </w:t>
      </w:r>
      <w:r w:rsidR="00E33A48" w:rsidRPr="00766384">
        <w:rPr>
          <w:rFonts w:ascii="Times New Roman" w:hAnsi="Times New Roman" w:cs="Times New Roman"/>
          <w:b/>
          <w:lang w:val="et-EE"/>
        </w:rPr>
        <w:t>kirjaga nr</w:t>
      </w:r>
      <w:r w:rsidR="006378E5" w:rsidRPr="00766384">
        <w:rPr>
          <w:rFonts w:ascii="Times New Roman" w:hAnsi="Times New Roman" w:cs="Times New Roman"/>
          <w:b/>
          <w:lang w:val="et-EE"/>
        </w:rPr>
        <w:t xml:space="preserve"> </w:t>
      </w:r>
      <w:r w:rsidR="002A5C40" w:rsidRPr="00766384">
        <w:rPr>
          <w:rFonts w:ascii="Times New Roman" w:hAnsi="Times New Roman" w:cs="Times New Roman"/>
          <w:b/>
          <w:lang w:val="et-EE"/>
        </w:rPr>
        <w:t>…</w:t>
      </w:r>
      <w:r w:rsidR="006378E5" w:rsidRPr="00766384">
        <w:rPr>
          <w:rFonts w:ascii="Times New Roman" w:hAnsi="Times New Roman" w:cs="Times New Roman"/>
          <w:b/>
          <w:lang w:val="et-EE"/>
        </w:rPr>
        <w:t xml:space="preserve"> </w:t>
      </w:r>
      <w:r w:rsidR="00766384">
        <w:rPr>
          <w:rFonts w:ascii="Times New Roman" w:hAnsi="Times New Roman" w:cs="Times New Roman"/>
          <w:b/>
          <w:lang w:val="et-EE"/>
        </w:rPr>
        <w:t xml:space="preserve">on </w:t>
      </w:r>
      <w:r w:rsidR="006378E5" w:rsidRPr="00766384">
        <w:rPr>
          <w:rFonts w:ascii="Times New Roman" w:hAnsi="Times New Roman" w:cs="Times New Roman"/>
          <w:b/>
          <w:lang w:val="et-EE"/>
        </w:rPr>
        <w:t>an</w:t>
      </w:r>
      <w:r w:rsidR="00287078">
        <w:rPr>
          <w:rFonts w:ascii="Times New Roman" w:hAnsi="Times New Roman" w:cs="Times New Roman"/>
          <w:b/>
          <w:lang w:val="et-EE"/>
        </w:rPr>
        <w:t>dnud</w:t>
      </w:r>
      <w:r w:rsidR="006378E5" w:rsidRPr="00766384">
        <w:rPr>
          <w:rFonts w:ascii="Times New Roman" w:hAnsi="Times New Roman" w:cs="Times New Roman"/>
          <w:b/>
          <w:lang w:val="et-EE"/>
        </w:rPr>
        <w:t xml:space="preserve"> </w:t>
      </w:r>
      <w:r w:rsidR="00766384">
        <w:rPr>
          <w:rFonts w:ascii="Times New Roman" w:hAnsi="Times New Roman" w:cs="Times New Roman"/>
          <w:b/>
          <w:lang w:val="et-EE"/>
        </w:rPr>
        <w:t>(</w:t>
      </w:r>
      <w:r w:rsidR="006378E5" w:rsidRPr="00766384">
        <w:rPr>
          <w:rFonts w:ascii="Times New Roman" w:hAnsi="Times New Roman" w:cs="Times New Roman"/>
          <w:b/>
          <w:lang w:val="et-EE"/>
        </w:rPr>
        <w:t>nõusoleku</w:t>
      </w:r>
      <w:r w:rsidR="002A5C40" w:rsidRPr="00766384">
        <w:rPr>
          <w:rFonts w:ascii="Times New Roman" w:hAnsi="Times New Roman" w:cs="Times New Roman"/>
          <w:b/>
          <w:lang w:val="et-EE"/>
        </w:rPr>
        <w:t>/täiendanud tingimustega/</w:t>
      </w:r>
      <w:r w:rsidR="00766384">
        <w:rPr>
          <w:rFonts w:ascii="Times New Roman" w:hAnsi="Times New Roman" w:cs="Times New Roman"/>
          <w:b/>
          <w:lang w:val="et-EE"/>
        </w:rPr>
        <w:t>keeldunud, korraldust täiendatakse vastavalt esitatud vastus</w:t>
      </w:r>
      <w:r w:rsidR="00287078">
        <w:rPr>
          <w:rFonts w:ascii="Times New Roman" w:hAnsi="Times New Roman" w:cs="Times New Roman"/>
          <w:b/>
          <w:lang w:val="et-EE"/>
        </w:rPr>
        <w:t>kirjale</w:t>
      </w:r>
      <w:r w:rsidR="00766384">
        <w:rPr>
          <w:rFonts w:ascii="Times New Roman" w:hAnsi="Times New Roman" w:cs="Times New Roman"/>
          <w:b/>
          <w:lang w:val="et-EE"/>
        </w:rPr>
        <w:t>)</w:t>
      </w:r>
      <w:r w:rsidR="006378E5">
        <w:rPr>
          <w:rFonts w:ascii="Times New Roman" w:hAnsi="Times New Roman" w:cs="Times New Roman"/>
          <w:lang w:val="et-EE"/>
        </w:rPr>
        <w:t xml:space="preserve"> sundvalduse seadmiseks </w:t>
      </w:r>
      <w:r w:rsidR="00A9638D">
        <w:rPr>
          <w:rFonts w:ascii="Times New Roman" w:hAnsi="Times New Roman" w:cs="Times New Roman"/>
          <w:lang w:val="et-EE"/>
        </w:rPr>
        <w:t xml:space="preserve">Pannjärve tee alusele maale </w:t>
      </w:r>
      <w:r w:rsidR="006378E5">
        <w:rPr>
          <w:rFonts w:ascii="Times New Roman" w:hAnsi="Times New Roman" w:cs="Times New Roman"/>
          <w:lang w:val="et-EE"/>
        </w:rPr>
        <w:t>korralduse</w:t>
      </w:r>
      <w:r w:rsidR="00A9638D">
        <w:rPr>
          <w:rFonts w:ascii="Times New Roman" w:hAnsi="Times New Roman" w:cs="Times New Roman"/>
          <w:lang w:val="et-EE"/>
        </w:rPr>
        <w:t>s</w:t>
      </w:r>
      <w:r w:rsidR="006378E5">
        <w:rPr>
          <w:rFonts w:ascii="Times New Roman" w:hAnsi="Times New Roman" w:cs="Times New Roman"/>
          <w:lang w:val="et-EE"/>
        </w:rPr>
        <w:t xml:space="preserve"> kajastatud tingimus</w:t>
      </w:r>
      <w:r w:rsidR="00527CF7">
        <w:rPr>
          <w:rFonts w:ascii="Times New Roman" w:hAnsi="Times New Roman" w:cs="Times New Roman"/>
          <w:lang w:val="et-EE"/>
        </w:rPr>
        <w:t>t</w:t>
      </w:r>
      <w:r w:rsidR="006378E5">
        <w:rPr>
          <w:rFonts w:ascii="Times New Roman" w:hAnsi="Times New Roman" w:cs="Times New Roman"/>
          <w:lang w:val="et-EE"/>
        </w:rPr>
        <w:t>el</w:t>
      </w:r>
      <w:r w:rsidR="00FE1455">
        <w:rPr>
          <w:rFonts w:ascii="Times New Roman" w:hAnsi="Times New Roman" w:cs="Times New Roman"/>
          <w:lang w:val="et-EE"/>
        </w:rPr>
        <w:t>.</w:t>
      </w:r>
    </w:p>
    <w:p w:rsidR="00D37C3D" w:rsidRDefault="00D37C3D" w:rsidP="005012D8">
      <w:pPr>
        <w:jc w:val="both"/>
        <w:rPr>
          <w:rFonts w:ascii="Times New Roman" w:hAnsi="Times New Roman" w:cs="Times New Roman"/>
          <w:lang w:val="et-EE"/>
        </w:rPr>
      </w:pPr>
    </w:p>
    <w:p w:rsidR="00D37C3D" w:rsidRDefault="00D37C3D" w:rsidP="005012D8">
      <w:pPr>
        <w:jc w:val="both"/>
        <w:rPr>
          <w:rFonts w:ascii="Times New Roman" w:hAnsi="Times New Roman" w:cs="Times New Roman"/>
          <w:lang w:val="et-EE"/>
        </w:rPr>
      </w:pPr>
    </w:p>
    <w:p w:rsidR="00D37C3D" w:rsidRDefault="00D37C3D" w:rsidP="005012D8">
      <w:pPr>
        <w:jc w:val="both"/>
        <w:rPr>
          <w:rFonts w:ascii="Times New Roman" w:hAnsi="Times New Roman" w:cs="Times New Roman"/>
          <w:lang w:val="et-EE"/>
        </w:rPr>
      </w:pPr>
    </w:p>
    <w:p w:rsidR="00823F6F" w:rsidRDefault="00823F6F" w:rsidP="00417EA1">
      <w:pPr>
        <w:jc w:val="both"/>
        <w:rPr>
          <w:rFonts w:ascii="Times New Roman" w:hAnsi="Times New Roman" w:cs="Times New Roman"/>
          <w:lang w:val="et-EE"/>
        </w:rPr>
      </w:pPr>
    </w:p>
    <w:p w:rsidR="00D41065" w:rsidRDefault="00823F6F" w:rsidP="00417EA1">
      <w:pPr>
        <w:jc w:val="both"/>
        <w:rPr>
          <w:rFonts w:ascii="Times New Roman" w:hAnsi="Times New Roman" w:cs="Times New Roman"/>
          <w:lang w:val="et-EE"/>
        </w:rPr>
      </w:pPr>
      <w:r>
        <w:rPr>
          <w:rFonts w:ascii="Times New Roman" w:hAnsi="Times New Roman" w:cs="Times New Roman"/>
          <w:lang w:val="et-EE"/>
        </w:rPr>
        <w:t>Lähtudes eeltoodust ja v</w:t>
      </w:r>
      <w:r w:rsidR="00417EA1" w:rsidRPr="00417EA1">
        <w:rPr>
          <w:rFonts w:ascii="Times New Roman" w:hAnsi="Times New Roman" w:cs="Times New Roman"/>
          <w:lang w:val="et-EE"/>
        </w:rPr>
        <w:t xml:space="preserve">õttes aluseks kinnisasja avalikes huvides omandamise seaduse § </w:t>
      </w:r>
      <w:r w:rsidR="00834783">
        <w:rPr>
          <w:rFonts w:ascii="Times New Roman" w:hAnsi="Times New Roman" w:cs="Times New Roman"/>
          <w:lang w:val="et-EE"/>
        </w:rPr>
        <w:t>2</w:t>
      </w:r>
      <w:r>
        <w:rPr>
          <w:rFonts w:ascii="Times New Roman" w:hAnsi="Times New Roman" w:cs="Times New Roman"/>
          <w:lang w:val="et-EE"/>
        </w:rPr>
        <w:t xml:space="preserve"> lõike 2, § 4 lõike</w:t>
      </w:r>
      <w:r w:rsidR="00266603">
        <w:rPr>
          <w:rFonts w:ascii="Times New Roman" w:hAnsi="Times New Roman" w:cs="Times New Roman"/>
          <w:lang w:val="et-EE"/>
        </w:rPr>
        <w:t xml:space="preserve"> </w:t>
      </w:r>
      <w:r w:rsidR="00E947CE">
        <w:rPr>
          <w:rFonts w:ascii="Times New Roman" w:hAnsi="Times New Roman" w:cs="Times New Roman"/>
          <w:lang w:val="et-EE"/>
        </w:rPr>
        <w:t>2</w:t>
      </w:r>
      <w:r w:rsidR="00266603">
        <w:rPr>
          <w:rFonts w:ascii="Times New Roman" w:hAnsi="Times New Roman" w:cs="Times New Roman"/>
          <w:lang w:val="et-EE"/>
        </w:rPr>
        <w:t xml:space="preserve">, § </w:t>
      </w:r>
      <w:r w:rsidR="00417EA1" w:rsidRPr="00417EA1">
        <w:rPr>
          <w:rFonts w:ascii="Times New Roman" w:hAnsi="Times New Roman" w:cs="Times New Roman"/>
          <w:lang w:val="et-EE"/>
        </w:rPr>
        <w:t xml:space="preserve">39 </w:t>
      </w:r>
      <w:r w:rsidR="00E947CE">
        <w:rPr>
          <w:rFonts w:ascii="Times New Roman" w:hAnsi="Times New Roman" w:cs="Times New Roman"/>
          <w:lang w:val="et-EE"/>
        </w:rPr>
        <w:t>lõiked 1, 7, 8</w:t>
      </w:r>
      <w:r w:rsidR="00266603">
        <w:rPr>
          <w:rFonts w:ascii="Times New Roman" w:hAnsi="Times New Roman" w:cs="Times New Roman"/>
          <w:lang w:val="et-EE"/>
        </w:rPr>
        <w:t>,</w:t>
      </w:r>
      <w:r w:rsidR="00D37C3D">
        <w:rPr>
          <w:rFonts w:ascii="Times New Roman" w:hAnsi="Times New Roman" w:cs="Times New Roman"/>
          <w:lang w:val="et-EE"/>
        </w:rPr>
        <w:t xml:space="preserve"> </w:t>
      </w:r>
      <w:r w:rsidR="00834783">
        <w:rPr>
          <w:rFonts w:ascii="Times New Roman" w:hAnsi="Times New Roman" w:cs="Times New Roman"/>
          <w:lang w:val="et-EE"/>
        </w:rPr>
        <w:t xml:space="preserve">Alutaguse Vallavolikogu </w:t>
      </w:r>
      <w:r w:rsidR="00586D8C" w:rsidRPr="001D5EEF">
        <w:rPr>
          <w:rFonts w:ascii="Times New Roman" w:hAnsi="Times New Roman" w:cs="Times New Roman"/>
          <w:lang w:val="et-EE"/>
        </w:rPr>
        <w:t>2</w:t>
      </w:r>
      <w:r w:rsidR="00D37C3D">
        <w:rPr>
          <w:rFonts w:ascii="Times New Roman" w:hAnsi="Times New Roman" w:cs="Times New Roman"/>
          <w:lang w:val="et-EE"/>
        </w:rPr>
        <w:t>4</w:t>
      </w:r>
      <w:r w:rsidR="00586D8C" w:rsidRPr="001D5EEF">
        <w:rPr>
          <w:rFonts w:ascii="Times New Roman" w:hAnsi="Times New Roman" w:cs="Times New Roman"/>
          <w:lang w:val="et-EE"/>
        </w:rPr>
        <w:t>.1</w:t>
      </w:r>
      <w:r w:rsidR="00D37C3D">
        <w:rPr>
          <w:rFonts w:ascii="Times New Roman" w:hAnsi="Times New Roman" w:cs="Times New Roman"/>
          <w:lang w:val="et-EE"/>
        </w:rPr>
        <w:t>1</w:t>
      </w:r>
      <w:r w:rsidR="00586D8C" w:rsidRPr="001D5EEF">
        <w:rPr>
          <w:rFonts w:ascii="Times New Roman" w:hAnsi="Times New Roman" w:cs="Times New Roman"/>
          <w:lang w:val="et-EE"/>
        </w:rPr>
        <w:t>.20</w:t>
      </w:r>
      <w:r w:rsidR="00D37C3D">
        <w:rPr>
          <w:rFonts w:ascii="Times New Roman" w:hAnsi="Times New Roman" w:cs="Times New Roman"/>
          <w:lang w:val="et-EE"/>
        </w:rPr>
        <w:t>22</w:t>
      </w:r>
      <w:r w:rsidR="00B3616F" w:rsidRPr="001D5EEF">
        <w:rPr>
          <w:rFonts w:ascii="Times New Roman" w:hAnsi="Times New Roman" w:cs="Times New Roman"/>
          <w:lang w:val="et-EE"/>
        </w:rPr>
        <w:t>. a</w:t>
      </w:r>
      <w:r w:rsidR="00586D8C" w:rsidRPr="001D5EEF">
        <w:rPr>
          <w:rFonts w:ascii="Times New Roman" w:hAnsi="Times New Roman" w:cs="Times New Roman"/>
          <w:lang w:val="et-EE"/>
        </w:rPr>
        <w:t xml:space="preserve"> määruse nr 1</w:t>
      </w:r>
      <w:r w:rsidR="00D37C3D">
        <w:rPr>
          <w:rFonts w:ascii="Times New Roman" w:hAnsi="Times New Roman" w:cs="Times New Roman"/>
          <w:lang w:val="et-EE"/>
        </w:rPr>
        <w:t xml:space="preserve">9 Alutaguse valla teede kord § 3 lõike 1, </w:t>
      </w:r>
      <w:r w:rsidR="00586D8C">
        <w:rPr>
          <w:rFonts w:ascii="Times New Roman" w:hAnsi="Times New Roman" w:cs="Times New Roman"/>
        </w:rPr>
        <w:t xml:space="preserve"> </w:t>
      </w:r>
      <w:proofErr w:type="spellStart"/>
      <w:r w:rsidR="00D37C3D">
        <w:rPr>
          <w:rFonts w:ascii="Times New Roman" w:hAnsi="Times New Roman" w:cs="Times New Roman"/>
        </w:rPr>
        <w:t>lõike</w:t>
      </w:r>
      <w:proofErr w:type="spellEnd"/>
      <w:r w:rsidR="00D37C3D">
        <w:rPr>
          <w:rFonts w:ascii="Times New Roman" w:hAnsi="Times New Roman" w:cs="Times New Roman"/>
        </w:rPr>
        <w:t xml:space="preserve"> 3 </w:t>
      </w:r>
      <w:proofErr w:type="spellStart"/>
      <w:r w:rsidR="00D37C3D">
        <w:rPr>
          <w:rFonts w:ascii="Times New Roman" w:hAnsi="Times New Roman" w:cs="Times New Roman"/>
        </w:rPr>
        <w:t>punktid</w:t>
      </w:r>
      <w:proofErr w:type="spellEnd"/>
      <w:r w:rsidR="00D37C3D">
        <w:rPr>
          <w:rFonts w:ascii="Times New Roman" w:hAnsi="Times New Roman" w:cs="Times New Roman"/>
        </w:rPr>
        <w:t xml:space="preserve"> 1 ja 2, </w:t>
      </w:r>
      <w:proofErr w:type="spellStart"/>
      <w:r w:rsidR="00D37C3D">
        <w:rPr>
          <w:rFonts w:ascii="Times New Roman" w:hAnsi="Times New Roman" w:cs="Times New Roman"/>
        </w:rPr>
        <w:t>Alutaguse</w:t>
      </w:r>
      <w:proofErr w:type="spellEnd"/>
      <w:r w:rsidR="00D37C3D">
        <w:rPr>
          <w:rFonts w:ascii="Times New Roman" w:hAnsi="Times New Roman" w:cs="Times New Roman"/>
        </w:rPr>
        <w:t xml:space="preserve"> </w:t>
      </w:r>
      <w:proofErr w:type="spellStart"/>
      <w:r w:rsidR="00D37C3D">
        <w:rPr>
          <w:rFonts w:ascii="Times New Roman" w:hAnsi="Times New Roman" w:cs="Times New Roman"/>
        </w:rPr>
        <w:t>Vallavolikogu</w:t>
      </w:r>
      <w:proofErr w:type="spellEnd"/>
      <w:r w:rsidR="00D37C3D">
        <w:rPr>
          <w:rFonts w:ascii="Times New Roman" w:hAnsi="Times New Roman" w:cs="Times New Roman"/>
        </w:rPr>
        <w:t xml:space="preserve"> 21.12.2017 </w:t>
      </w:r>
      <w:proofErr w:type="spellStart"/>
      <w:r w:rsidR="00D37C3D">
        <w:rPr>
          <w:rFonts w:ascii="Times New Roman" w:hAnsi="Times New Roman" w:cs="Times New Roman"/>
        </w:rPr>
        <w:t>määruse</w:t>
      </w:r>
      <w:proofErr w:type="spellEnd"/>
      <w:r w:rsidR="00D37C3D">
        <w:rPr>
          <w:rFonts w:ascii="Times New Roman" w:hAnsi="Times New Roman" w:cs="Times New Roman"/>
        </w:rPr>
        <w:t xml:space="preserve"> nr 15 </w:t>
      </w:r>
      <w:r w:rsidR="00586D8C" w:rsidRPr="00586D8C">
        <w:rPr>
          <w:rFonts w:ascii="Times New Roman" w:hAnsi="Times New Roman" w:cs="Times New Roman"/>
          <w:lang w:val="et-EE"/>
        </w:rPr>
        <w:t>Ehitusseadustikus, planeerimisseaduses ning ehitusseadustiku ja planeerimisseaduse rakendamise seaduses sätestatud ülesannete delegeerimine Alutaguse Vallavalitsusele</w:t>
      </w:r>
      <w:r w:rsidR="00A9010C" w:rsidRPr="00CD4749">
        <w:rPr>
          <w:rFonts w:ascii="Times New Roman" w:hAnsi="Times New Roman" w:cs="Times New Roman"/>
          <w:color w:val="000000" w:themeColor="text1"/>
          <w:lang w:val="et-EE"/>
        </w:rPr>
        <w:t>, Alutaguse Valla</w:t>
      </w:r>
      <w:r w:rsidR="00417EA1" w:rsidRPr="00CD4749">
        <w:rPr>
          <w:rFonts w:ascii="Times New Roman" w:hAnsi="Times New Roman" w:cs="Times New Roman"/>
          <w:color w:val="000000" w:themeColor="text1"/>
          <w:lang w:val="et-EE"/>
        </w:rPr>
        <w:t>valitsus</w:t>
      </w:r>
      <w:r w:rsidR="00D41065">
        <w:rPr>
          <w:rFonts w:ascii="Times New Roman" w:hAnsi="Times New Roman" w:cs="Times New Roman"/>
          <w:color w:val="000000" w:themeColor="text1"/>
          <w:lang w:val="et-EE"/>
        </w:rPr>
        <w:t xml:space="preserve"> </w:t>
      </w:r>
      <w:r w:rsidR="00A9010C">
        <w:rPr>
          <w:rFonts w:ascii="Times New Roman" w:hAnsi="Times New Roman" w:cs="Times New Roman"/>
          <w:lang w:val="et-EE"/>
        </w:rPr>
        <w:t xml:space="preserve">annab </w:t>
      </w:r>
    </w:p>
    <w:p w:rsidR="00D41065" w:rsidRDefault="00D41065" w:rsidP="00417EA1">
      <w:pPr>
        <w:jc w:val="both"/>
        <w:rPr>
          <w:rFonts w:ascii="Times New Roman" w:hAnsi="Times New Roman" w:cs="Times New Roman"/>
          <w:lang w:val="et-EE"/>
        </w:rPr>
      </w:pPr>
    </w:p>
    <w:p w:rsidR="00417EA1" w:rsidRPr="00417EA1" w:rsidRDefault="00D41065" w:rsidP="00417EA1">
      <w:pPr>
        <w:jc w:val="both"/>
        <w:rPr>
          <w:rFonts w:ascii="Times New Roman" w:hAnsi="Times New Roman" w:cs="Times New Roman"/>
          <w:lang w:val="et-EE"/>
        </w:rPr>
      </w:pPr>
      <w:r>
        <w:rPr>
          <w:rFonts w:ascii="Times New Roman" w:hAnsi="Times New Roman" w:cs="Times New Roman"/>
          <w:lang w:val="et-EE"/>
        </w:rPr>
        <w:t>KORRALDUSE</w:t>
      </w:r>
      <w:r w:rsidR="00417EA1" w:rsidRPr="00417EA1">
        <w:rPr>
          <w:rFonts w:ascii="Times New Roman" w:hAnsi="Times New Roman" w:cs="Times New Roman"/>
          <w:lang w:val="et-EE"/>
        </w:rPr>
        <w:t>:</w:t>
      </w:r>
    </w:p>
    <w:p w:rsidR="00417EA1" w:rsidRPr="00417EA1" w:rsidRDefault="00417EA1" w:rsidP="00417EA1">
      <w:pPr>
        <w:jc w:val="both"/>
        <w:rPr>
          <w:rFonts w:ascii="Times New Roman" w:hAnsi="Times New Roman" w:cs="Times New Roman"/>
          <w:lang w:val="et-EE"/>
        </w:rPr>
      </w:pPr>
      <w:r w:rsidRPr="00417EA1">
        <w:rPr>
          <w:rFonts w:ascii="Times New Roman" w:hAnsi="Times New Roman" w:cs="Times New Roman"/>
          <w:lang w:val="et-EE"/>
        </w:rPr>
        <w:t xml:space="preserve"> </w:t>
      </w:r>
    </w:p>
    <w:p w:rsidR="00B42DB3" w:rsidRPr="00792396" w:rsidRDefault="00CC61DF" w:rsidP="00792396">
      <w:pPr>
        <w:pStyle w:val="Loendilik"/>
        <w:numPr>
          <w:ilvl w:val="0"/>
          <w:numId w:val="12"/>
        </w:numPr>
        <w:jc w:val="both"/>
        <w:rPr>
          <w:rFonts w:ascii="Times New Roman" w:hAnsi="Times New Roman" w:cs="Times New Roman"/>
          <w:lang w:val="et-EE"/>
        </w:rPr>
      </w:pPr>
      <w:r w:rsidRPr="00792396">
        <w:rPr>
          <w:rFonts w:ascii="Times New Roman" w:hAnsi="Times New Roman" w:cs="Times New Roman"/>
          <w:lang w:val="et-EE"/>
        </w:rPr>
        <w:t>Seada sundvaldus Alutaguse valla kasuks</w:t>
      </w:r>
      <w:r w:rsidR="00A9638D" w:rsidRPr="00792396">
        <w:rPr>
          <w:rFonts w:ascii="Times New Roman" w:hAnsi="Times New Roman" w:cs="Times New Roman"/>
        </w:rPr>
        <w:t xml:space="preserve"> </w:t>
      </w:r>
      <w:proofErr w:type="spellStart"/>
      <w:r w:rsidR="00A9638D" w:rsidRPr="00792396">
        <w:rPr>
          <w:rFonts w:ascii="Times New Roman" w:hAnsi="Times New Roman" w:cs="Times New Roman"/>
        </w:rPr>
        <w:t>Vasavere</w:t>
      </w:r>
      <w:proofErr w:type="spellEnd"/>
      <w:r w:rsidR="00A9638D" w:rsidRPr="00792396">
        <w:rPr>
          <w:rFonts w:ascii="Times New Roman" w:hAnsi="Times New Roman" w:cs="Times New Roman"/>
        </w:rPr>
        <w:t xml:space="preserve"> </w:t>
      </w:r>
      <w:proofErr w:type="spellStart"/>
      <w:r w:rsidR="00A9638D" w:rsidRPr="00792396">
        <w:rPr>
          <w:rFonts w:ascii="Times New Roman" w:hAnsi="Times New Roman" w:cs="Times New Roman"/>
        </w:rPr>
        <w:t>külas</w:t>
      </w:r>
      <w:proofErr w:type="spellEnd"/>
      <w:r w:rsidR="00A9638D" w:rsidRPr="00792396">
        <w:rPr>
          <w:rFonts w:ascii="Times New Roman" w:hAnsi="Times New Roman" w:cs="Times New Roman"/>
        </w:rPr>
        <w:t xml:space="preserve"> </w:t>
      </w:r>
      <w:r w:rsidR="00A9638D" w:rsidRPr="00792396">
        <w:rPr>
          <w:rFonts w:ascii="Times New Roman" w:hAnsi="Times New Roman" w:cs="Times New Roman"/>
          <w:lang w:val="et-EE"/>
        </w:rPr>
        <w:t>Ahtme metskond 24 katastriüksusel 22901:001:0280 (pindala 58,06 ha, sihtotstarve maatulundusmaa, kinnistu registriosa nr  4869208, riigi kinnisvararegistri kood KV1624) ja Ahtme metskond 25 KÜ 22901:001:0239, (pindalal 1818,31 ha, sihtotstarve maatulundusmaa, kinnistu registriosa nr 4964708, riigi kinnisvararegistri kood KV43256)</w:t>
      </w:r>
      <w:r w:rsidR="00BF2D05" w:rsidRPr="00792396">
        <w:rPr>
          <w:rFonts w:ascii="Times New Roman" w:hAnsi="Times New Roman" w:cs="Times New Roman"/>
          <w:lang w:val="et-EE"/>
        </w:rPr>
        <w:t xml:space="preserve"> asuva Pannjärve tee avaliku kasutamise tagamiseks, tee</w:t>
      </w:r>
      <w:r w:rsidRPr="00792396">
        <w:rPr>
          <w:rFonts w:ascii="Times New Roman" w:hAnsi="Times New Roman" w:cs="Times New Roman"/>
          <w:lang w:val="et-EE"/>
        </w:rPr>
        <w:t xml:space="preserve"> korrashoiuks ja remontimiseks</w:t>
      </w:r>
      <w:r w:rsidR="00792396" w:rsidRPr="00792396">
        <w:rPr>
          <w:rFonts w:ascii="Times New Roman" w:hAnsi="Times New Roman" w:cs="Times New Roman"/>
          <w:lang w:val="et-EE"/>
        </w:rPr>
        <w:t>,</w:t>
      </w:r>
      <w:r w:rsidR="00792396">
        <w:rPr>
          <w:rFonts w:ascii="Times New Roman" w:hAnsi="Times New Roman" w:cs="Times New Roman"/>
          <w:lang w:val="et-EE"/>
        </w:rPr>
        <w:t xml:space="preserve"> </w:t>
      </w:r>
      <w:r w:rsidR="00792396" w:rsidRPr="00792396">
        <w:rPr>
          <w:rFonts w:ascii="Times New Roman" w:hAnsi="Times New Roman" w:cs="Times New Roman"/>
          <w:lang w:val="et-EE"/>
        </w:rPr>
        <w:t>teele liikluskorraldusvahendi</w:t>
      </w:r>
      <w:r w:rsidR="00792396">
        <w:rPr>
          <w:rFonts w:ascii="Times New Roman" w:hAnsi="Times New Roman" w:cs="Times New Roman"/>
          <w:lang w:val="et-EE"/>
        </w:rPr>
        <w:t>te</w:t>
      </w:r>
      <w:r w:rsidR="00792396" w:rsidRPr="00792396">
        <w:rPr>
          <w:rFonts w:ascii="Times New Roman" w:hAnsi="Times New Roman" w:cs="Times New Roman"/>
          <w:lang w:val="et-EE"/>
        </w:rPr>
        <w:t xml:space="preserve"> paigalda</w:t>
      </w:r>
      <w:r w:rsidR="00792396">
        <w:rPr>
          <w:rFonts w:ascii="Times New Roman" w:hAnsi="Times New Roman" w:cs="Times New Roman"/>
          <w:lang w:val="et-EE"/>
        </w:rPr>
        <w:t>miseks</w:t>
      </w:r>
      <w:r w:rsidR="00792396" w:rsidRPr="00792396">
        <w:rPr>
          <w:rFonts w:ascii="Times New Roman" w:hAnsi="Times New Roman" w:cs="Times New Roman"/>
          <w:lang w:val="et-EE"/>
        </w:rPr>
        <w:t xml:space="preserve"> ning liiklusohutuse tagamiseks vajalike rajatis</w:t>
      </w:r>
      <w:r w:rsidR="00792396">
        <w:rPr>
          <w:rFonts w:ascii="Times New Roman" w:hAnsi="Times New Roman" w:cs="Times New Roman"/>
          <w:lang w:val="et-EE"/>
        </w:rPr>
        <w:t xml:space="preserve">te </w:t>
      </w:r>
      <w:r w:rsidR="00792396" w:rsidRPr="00792396">
        <w:rPr>
          <w:rFonts w:ascii="Times New Roman" w:hAnsi="Times New Roman" w:cs="Times New Roman"/>
          <w:lang w:val="et-EE"/>
        </w:rPr>
        <w:t>püstita</w:t>
      </w:r>
      <w:r w:rsidR="00792396">
        <w:rPr>
          <w:rFonts w:ascii="Times New Roman" w:hAnsi="Times New Roman" w:cs="Times New Roman"/>
          <w:lang w:val="et-EE"/>
        </w:rPr>
        <w:t>miseks.</w:t>
      </w:r>
    </w:p>
    <w:p w:rsidR="003808A3" w:rsidRPr="003808A3" w:rsidRDefault="003808A3" w:rsidP="003808A3">
      <w:pPr>
        <w:pStyle w:val="Loendilik"/>
        <w:numPr>
          <w:ilvl w:val="0"/>
          <w:numId w:val="12"/>
        </w:numPr>
        <w:jc w:val="both"/>
        <w:rPr>
          <w:rFonts w:ascii="Times New Roman" w:hAnsi="Times New Roman" w:cs="Times New Roman"/>
          <w:lang w:val="et-EE"/>
        </w:rPr>
      </w:pPr>
      <w:r w:rsidRPr="003808A3">
        <w:rPr>
          <w:rFonts w:ascii="Times New Roman" w:hAnsi="Times New Roman" w:cs="Times New Roman"/>
          <w:lang w:val="et-EE"/>
        </w:rPr>
        <w:t>Sundvalduse ala on tähistatud käesolevale korraldusele lisatud sundvalduse ala asendiplaanil punasega joonega</w:t>
      </w:r>
      <w:r>
        <w:rPr>
          <w:rFonts w:ascii="Times New Roman" w:hAnsi="Times New Roman" w:cs="Times New Roman"/>
          <w:lang w:val="et-EE"/>
        </w:rPr>
        <w:t>.</w:t>
      </w:r>
    </w:p>
    <w:p w:rsidR="003808A3" w:rsidRDefault="003808A3" w:rsidP="003808A3">
      <w:pPr>
        <w:pStyle w:val="Loendilik"/>
        <w:numPr>
          <w:ilvl w:val="0"/>
          <w:numId w:val="12"/>
        </w:numPr>
        <w:jc w:val="both"/>
        <w:rPr>
          <w:rFonts w:ascii="Times New Roman" w:hAnsi="Times New Roman" w:cs="Times New Roman"/>
          <w:lang w:val="et-EE"/>
        </w:rPr>
      </w:pPr>
      <w:r w:rsidRPr="00792396">
        <w:rPr>
          <w:rFonts w:ascii="Times New Roman" w:hAnsi="Times New Roman" w:cs="Times New Roman"/>
          <w:lang w:val="et-EE"/>
        </w:rPr>
        <w:t>Katastriüksuse kasutamise kitsenduse täpne ulatus arvutatakse kitsenduste kaardile kantud kitsenduse objekti ja mõjuala andmete alusel. Sundvalduse ala määramisel on arvestatud katastripidaja kehtestatud sundvalduse esitamise tingimuste kohase ruumiandmete täpsusega ning sel hetkel kehtivate katastriüksuse piiridega. Kui katastriüksuse andmeid parandatakse täpsusklassi piires, sundvalduse ruumiala ei muudeta</w:t>
      </w:r>
      <w:r w:rsidR="00792396">
        <w:rPr>
          <w:rFonts w:ascii="Times New Roman" w:hAnsi="Times New Roman" w:cs="Times New Roman"/>
          <w:lang w:val="et-EE"/>
        </w:rPr>
        <w:t>.</w:t>
      </w:r>
    </w:p>
    <w:p w:rsidR="001D5EEF" w:rsidRPr="001D5EEF" w:rsidRDefault="001D5EEF" w:rsidP="001D5EEF">
      <w:pPr>
        <w:pStyle w:val="Loendilik"/>
        <w:ind w:left="1080"/>
        <w:jc w:val="both"/>
        <w:rPr>
          <w:lang w:val="et-EE"/>
        </w:rPr>
      </w:pPr>
    </w:p>
    <w:p w:rsidR="00417EA1" w:rsidRPr="001D5EEF" w:rsidRDefault="00417EA1" w:rsidP="008F3539">
      <w:pPr>
        <w:pStyle w:val="Loendilik"/>
        <w:numPr>
          <w:ilvl w:val="0"/>
          <w:numId w:val="12"/>
        </w:numPr>
        <w:jc w:val="both"/>
        <w:rPr>
          <w:rFonts w:ascii="Times New Roman" w:hAnsi="Times New Roman" w:cs="Times New Roman"/>
          <w:lang w:val="et-EE"/>
        </w:rPr>
      </w:pPr>
      <w:r w:rsidRPr="001D5EEF">
        <w:rPr>
          <w:rFonts w:ascii="Times New Roman" w:hAnsi="Times New Roman" w:cs="Times New Roman"/>
          <w:lang w:val="et-EE"/>
        </w:rPr>
        <w:t xml:space="preserve">Määrata </w:t>
      </w:r>
      <w:r w:rsidR="0084073E" w:rsidRPr="001D5EEF">
        <w:rPr>
          <w:rFonts w:ascii="Times New Roman" w:hAnsi="Times New Roman" w:cs="Times New Roman"/>
          <w:lang w:val="et-EE"/>
        </w:rPr>
        <w:t>sun</w:t>
      </w:r>
      <w:r w:rsidRPr="001D5EEF">
        <w:rPr>
          <w:rFonts w:ascii="Times New Roman" w:hAnsi="Times New Roman" w:cs="Times New Roman"/>
          <w:lang w:val="et-EE"/>
        </w:rPr>
        <w:t>dvalduse</w:t>
      </w:r>
      <w:r w:rsidR="001B1BF0" w:rsidRPr="001D5EEF">
        <w:rPr>
          <w:rFonts w:ascii="Times New Roman" w:hAnsi="Times New Roman" w:cs="Times New Roman"/>
          <w:lang w:val="et-EE"/>
        </w:rPr>
        <w:t xml:space="preserve"> </w:t>
      </w:r>
      <w:r w:rsidRPr="001D5EEF">
        <w:rPr>
          <w:rFonts w:ascii="Times New Roman" w:hAnsi="Times New Roman" w:cs="Times New Roman"/>
          <w:lang w:val="et-EE"/>
        </w:rPr>
        <w:t>tingimused järgmiselt:</w:t>
      </w:r>
    </w:p>
    <w:p w:rsidR="001D5EEF" w:rsidRPr="001D5EEF" w:rsidRDefault="001D5EEF" w:rsidP="001D5EEF">
      <w:pPr>
        <w:jc w:val="both"/>
        <w:rPr>
          <w:rFonts w:ascii="Times New Roman" w:hAnsi="Times New Roman" w:cs="Times New Roman"/>
          <w:lang w:val="et-EE"/>
        </w:rPr>
      </w:pPr>
    </w:p>
    <w:p w:rsidR="00CC61DF" w:rsidRPr="008F3539" w:rsidRDefault="00CC61DF" w:rsidP="008F3539">
      <w:pPr>
        <w:pStyle w:val="Loendilik"/>
        <w:numPr>
          <w:ilvl w:val="1"/>
          <w:numId w:val="12"/>
        </w:numPr>
        <w:jc w:val="both"/>
        <w:rPr>
          <w:rFonts w:ascii="Times New Roman" w:hAnsi="Times New Roman" w:cs="Times New Roman"/>
          <w:lang w:val="et-EE"/>
        </w:rPr>
      </w:pPr>
      <w:r w:rsidRPr="008F3539">
        <w:rPr>
          <w:rFonts w:ascii="Times New Roman" w:hAnsi="Times New Roman" w:cs="Times New Roman"/>
          <w:lang w:val="et-EE"/>
        </w:rPr>
        <w:t>sundvalduse teostaja kohustub tagama sundvalduse ala hoolduse ja korrashoiu ning vastutab rajatise majandusliku säilimise eest;</w:t>
      </w:r>
    </w:p>
    <w:p w:rsidR="00CC61DF" w:rsidRPr="008F3539" w:rsidRDefault="00CC61DF" w:rsidP="008F3539">
      <w:pPr>
        <w:pStyle w:val="Loendilik"/>
        <w:numPr>
          <w:ilvl w:val="1"/>
          <w:numId w:val="12"/>
        </w:numPr>
        <w:jc w:val="both"/>
        <w:rPr>
          <w:rFonts w:ascii="Times New Roman" w:hAnsi="Times New Roman" w:cs="Times New Roman"/>
          <w:lang w:val="et-EE"/>
        </w:rPr>
      </w:pPr>
      <w:r w:rsidRPr="008F3539">
        <w:rPr>
          <w:rFonts w:ascii="Times New Roman" w:hAnsi="Times New Roman" w:cs="Times New Roman"/>
          <w:lang w:val="et-EE"/>
        </w:rPr>
        <w:t>sundvalduse seadmisel tuleb jätta riigile õigus nõuda sundvalduse lõpetamist olukorras, kus sundvaldusega koormatud riigivara on vajalik riigivõimu teostamiseks või muul avalikul eesmärgil;</w:t>
      </w:r>
    </w:p>
    <w:p w:rsidR="00CC61DF" w:rsidRPr="00792396" w:rsidRDefault="00CC61DF" w:rsidP="00CD70FF">
      <w:pPr>
        <w:pStyle w:val="Loendilik"/>
        <w:numPr>
          <w:ilvl w:val="1"/>
          <w:numId w:val="12"/>
        </w:numPr>
        <w:jc w:val="both"/>
        <w:rPr>
          <w:rFonts w:ascii="Times New Roman" w:hAnsi="Times New Roman" w:cs="Times New Roman"/>
          <w:lang w:val="et-EE"/>
        </w:rPr>
      </w:pPr>
      <w:r w:rsidRPr="00792396">
        <w:rPr>
          <w:rFonts w:ascii="Times New Roman" w:hAnsi="Times New Roman" w:cs="Times New Roman"/>
          <w:lang w:val="et-EE"/>
        </w:rPr>
        <w:t>kinnisasja omanikul on õigus anda sundvalduse alale muid kasutusõigusi, mis ei</w:t>
      </w:r>
      <w:r w:rsidR="00792396">
        <w:rPr>
          <w:rFonts w:ascii="Times New Roman" w:hAnsi="Times New Roman" w:cs="Times New Roman"/>
          <w:lang w:val="et-EE"/>
        </w:rPr>
        <w:t xml:space="preserve"> </w:t>
      </w:r>
      <w:r w:rsidRPr="00792396">
        <w:rPr>
          <w:rFonts w:ascii="Times New Roman" w:hAnsi="Times New Roman" w:cs="Times New Roman"/>
          <w:lang w:val="et-EE"/>
        </w:rPr>
        <w:t>takista sundvalduse teostamist;</w:t>
      </w:r>
    </w:p>
    <w:p w:rsidR="00792396" w:rsidRPr="00792396" w:rsidRDefault="00792396" w:rsidP="00792396">
      <w:pPr>
        <w:pStyle w:val="Loendilik"/>
        <w:jc w:val="both"/>
        <w:rPr>
          <w:rFonts w:ascii="Times New Roman" w:hAnsi="Times New Roman" w:cs="Times New Roman"/>
          <w:lang w:val="et-EE"/>
        </w:rPr>
      </w:pPr>
      <w:r>
        <w:rPr>
          <w:rFonts w:ascii="Times New Roman" w:hAnsi="Times New Roman" w:cs="Times New Roman"/>
          <w:lang w:val="et-EE"/>
        </w:rPr>
        <w:t>4.4. Sundvaldus seatakse tähtajatult ja tasuta.</w:t>
      </w:r>
    </w:p>
    <w:p w:rsidR="006968E1" w:rsidRPr="008F3539" w:rsidRDefault="006968E1" w:rsidP="000936C6">
      <w:pPr>
        <w:pStyle w:val="Loendilik"/>
        <w:jc w:val="both"/>
        <w:rPr>
          <w:rFonts w:ascii="Times New Roman" w:hAnsi="Times New Roman" w:cs="Times New Roman"/>
          <w:lang w:val="et-EE"/>
        </w:rPr>
      </w:pPr>
    </w:p>
    <w:p w:rsidR="00B42DB3" w:rsidRDefault="005A72BD" w:rsidP="008F3539">
      <w:pPr>
        <w:pStyle w:val="Loendilik"/>
        <w:numPr>
          <w:ilvl w:val="0"/>
          <w:numId w:val="12"/>
        </w:numPr>
        <w:jc w:val="both"/>
        <w:rPr>
          <w:rFonts w:ascii="Times New Roman" w:hAnsi="Times New Roman" w:cs="Times New Roman"/>
          <w:lang w:val="et-EE"/>
        </w:rPr>
      </w:pPr>
      <w:r w:rsidRPr="008F678D">
        <w:rPr>
          <w:rFonts w:ascii="Times New Roman" w:hAnsi="Times New Roman" w:cs="Times New Roman"/>
          <w:lang w:val="et-EE"/>
        </w:rPr>
        <w:t xml:space="preserve">Korraldus teha teatavaks </w:t>
      </w:r>
      <w:r w:rsidR="00792396">
        <w:rPr>
          <w:rFonts w:ascii="Times New Roman" w:hAnsi="Times New Roman" w:cs="Times New Roman"/>
          <w:lang w:val="et-EE"/>
        </w:rPr>
        <w:t xml:space="preserve">Riigimetsa </w:t>
      </w:r>
      <w:r w:rsidR="00834783">
        <w:rPr>
          <w:rFonts w:ascii="Times New Roman" w:hAnsi="Times New Roman" w:cs="Times New Roman"/>
          <w:lang w:val="et-EE"/>
        </w:rPr>
        <w:t>M</w:t>
      </w:r>
      <w:r w:rsidR="00792396">
        <w:rPr>
          <w:rFonts w:ascii="Times New Roman" w:hAnsi="Times New Roman" w:cs="Times New Roman"/>
          <w:lang w:val="et-EE"/>
        </w:rPr>
        <w:t>ajandamise Keskusele</w:t>
      </w:r>
      <w:r w:rsidR="008F678D" w:rsidRPr="008F678D">
        <w:rPr>
          <w:rFonts w:ascii="Times New Roman" w:hAnsi="Times New Roman" w:cs="Times New Roman"/>
          <w:lang w:val="et-EE"/>
        </w:rPr>
        <w:t>.</w:t>
      </w:r>
    </w:p>
    <w:p w:rsidR="006968E1" w:rsidRPr="008F678D" w:rsidRDefault="006968E1" w:rsidP="006968E1">
      <w:pPr>
        <w:pStyle w:val="Loendilik"/>
        <w:jc w:val="both"/>
        <w:rPr>
          <w:rFonts w:ascii="Times New Roman" w:hAnsi="Times New Roman" w:cs="Times New Roman"/>
          <w:lang w:val="et-EE"/>
        </w:rPr>
      </w:pPr>
    </w:p>
    <w:p w:rsidR="00417EA1" w:rsidRDefault="00107252" w:rsidP="008F3539">
      <w:pPr>
        <w:pStyle w:val="Loendilik"/>
        <w:numPr>
          <w:ilvl w:val="0"/>
          <w:numId w:val="12"/>
        </w:numPr>
        <w:jc w:val="both"/>
        <w:rPr>
          <w:rFonts w:ascii="Times New Roman" w:hAnsi="Times New Roman" w:cs="Times New Roman"/>
          <w:lang w:val="et-EE"/>
        </w:rPr>
      </w:pPr>
      <w:r w:rsidRPr="008F3539">
        <w:rPr>
          <w:rFonts w:ascii="Times New Roman" w:hAnsi="Times New Roman" w:cs="Times New Roman"/>
          <w:lang w:val="et-EE"/>
        </w:rPr>
        <w:t xml:space="preserve">Alutaguse vallavalitsusel </w:t>
      </w:r>
      <w:r w:rsidR="005A72BD" w:rsidRPr="008F3539">
        <w:rPr>
          <w:rFonts w:ascii="Times New Roman" w:hAnsi="Times New Roman" w:cs="Times New Roman"/>
          <w:lang w:val="et-EE"/>
        </w:rPr>
        <w:t xml:space="preserve">esitada maakatastri pidajale sundvalduse seadmise </w:t>
      </w:r>
      <w:r w:rsidRPr="008F3539">
        <w:rPr>
          <w:rFonts w:ascii="Times New Roman" w:hAnsi="Times New Roman" w:cs="Times New Roman"/>
          <w:lang w:val="et-EE"/>
        </w:rPr>
        <w:t>korraldus</w:t>
      </w:r>
      <w:r w:rsidR="005A72BD" w:rsidRPr="008F3539">
        <w:rPr>
          <w:rFonts w:ascii="Times New Roman" w:hAnsi="Times New Roman" w:cs="Times New Roman"/>
          <w:lang w:val="et-EE"/>
        </w:rPr>
        <w:t xml:space="preserve"> ja masinloetaval kujul sundvalduse ruumilise ulatuse andmed (sundvalduse ala).</w:t>
      </w:r>
    </w:p>
    <w:p w:rsidR="006968E1" w:rsidRPr="006968E1" w:rsidRDefault="006968E1" w:rsidP="006968E1">
      <w:pPr>
        <w:jc w:val="both"/>
        <w:rPr>
          <w:rFonts w:ascii="Times New Roman" w:hAnsi="Times New Roman" w:cs="Times New Roman"/>
          <w:lang w:val="et-EE"/>
        </w:rPr>
      </w:pPr>
    </w:p>
    <w:p w:rsidR="00B3616F" w:rsidRDefault="00A9010C" w:rsidP="008765D0">
      <w:pPr>
        <w:pStyle w:val="Loendilik"/>
        <w:numPr>
          <w:ilvl w:val="0"/>
          <w:numId w:val="12"/>
        </w:numPr>
        <w:jc w:val="both"/>
        <w:rPr>
          <w:rFonts w:ascii="Times New Roman" w:hAnsi="Times New Roman" w:cs="Times New Roman"/>
          <w:lang w:val="et-EE"/>
        </w:rPr>
      </w:pPr>
      <w:r w:rsidRPr="007B5743">
        <w:rPr>
          <w:rFonts w:ascii="Times New Roman" w:hAnsi="Times New Roman" w:cs="Times New Roman"/>
          <w:lang w:val="et-EE"/>
        </w:rPr>
        <w:t>Korraldust on õigus vaidlustada Haldusmenetluse seaduses ettenähtud tingimustel ja korras 30 päeva jooksul haldusakti kättesaamisest vaidemenetluse korras Alutaguse Vallavalitsuses või Halduskohtumenetluse seadustiku alusel esitades kaebuse Tartu Halduskohtu Jõhvi kohtumajja 30 päeva jooksul alates käesoleva korralduse teadasaamisest või päevast, mil asjast huvitatud isik pidi käesolevast korraldusest teada saama.</w:t>
      </w:r>
      <w:r w:rsidR="00895983" w:rsidRPr="007B5743">
        <w:rPr>
          <w:rFonts w:ascii="Times New Roman" w:hAnsi="Times New Roman" w:cs="Times New Roman"/>
          <w:lang w:val="et-EE"/>
        </w:rPr>
        <w:t xml:space="preserve"> </w:t>
      </w:r>
    </w:p>
    <w:p w:rsidR="006968E1" w:rsidRPr="006968E1" w:rsidRDefault="006968E1" w:rsidP="006968E1">
      <w:pPr>
        <w:jc w:val="both"/>
        <w:rPr>
          <w:rFonts w:ascii="Times New Roman" w:hAnsi="Times New Roman" w:cs="Times New Roman"/>
          <w:lang w:val="et-EE"/>
        </w:rPr>
      </w:pPr>
    </w:p>
    <w:p w:rsidR="007A7655" w:rsidRPr="001D5EEF" w:rsidRDefault="007A7655" w:rsidP="008F3539">
      <w:pPr>
        <w:pStyle w:val="Loendilik"/>
        <w:numPr>
          <w:ilvl w:val="0"/>
          <w:numId w:val="12"/>
        </w:numPr>
        <w:jc w:val="both"/>
        <w:rPr>
          <w:rFonts w:ascii="Times New Roman" w:hAnsi="Times New Roman" w:cs="Times New Roman"/>
          <w:lang w:val="et-EE"/>
        </w:rPr>
      </w:pPr>
      <w:r w:rsidRPr="001D5EEF">
        <w:rPr>
          <w:rFonts w:ascii="Times New Roman" w:hAnsi="Times New Roman" w:cs="Times New Roman"/>
          <w:lang w:val="et-EE"/>
        </w:rPr>
        <w:t>Korraldus jõustub teatavakstegemisest.</w:t>
      </w:r>
    </w:p>
    <w:p w:rsidR="00895983" w:rsidRDefault="00895983" w:rsidP="004E3134">
      <w:pPr>
        <w:jc w:val="both"/>
        <w:rPr>
          <w:rFonts w:ascii="Times New Roman" w:hAnsi="Times New Roman" w:cs="Times New Roman"/>
          <w:lang w:val="et-EE"/>
        </w:rPr>
      </w:pPr>
      <w:bookmarkStart w:id="1" w:name="_GoBack"/>
      <w:bookmarkEnd w:id="1"/>
    </w:p>
    <w:p w:rsidR="004E3134" w:rsidRPr="00FF2308" w:rsidRDefault="00C07096" w:rsidP="004E3134">
      <w:pPr>
        <w:jc w:val="both"/>
        <w:rPr>
          <w:rFonts w:ascii="Times New Roman" w:hAnsi="Times New Roman" w:cs="Times New Roman"/>
          <w:lang w:val="et-EE"/>
        </w:rPr>
      </w:pPr>
      <w:r>
        <w:rPr>
          <w:rFonts w:ascii="Times New Roman" w:hAnsi="Times New Roman" w:cs="Times New Roman"/>
          <w:lang w:val="et-EE"/>
        </w:rPr>
        <w:t>(allkirjastatud digitaalselt)</w:t>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t>(allkirjastatud digitaalselt)</w:t>
      </w:r>
    </w:p>
    <w:p w:rsidR="004E3134" w:rsidRPr="00FF2308" w:rsidRDefault="0053133E" w:rsidP="004E3134">
      <w:pPr>
        <w:jc w:val="both"/>
        <w:rPr>
          <w:rFonts w:ascii="Times New Roman" w:hAnsi="Times New Roman" w:cs="Times New Roman"/>
          <w:lang w:val="et-EE"/>
        </w:rPr>
      </w:pPr>
      <w:r>
        <w:rPr>
          <w:rFonts w:ascii="Times New Roman" w:hAnsi="Times New Roman" w:cs="Times New Roman"/>
          <w:lang w:val="et-EE"/>
        </w:rPr>
        <w:t xml:space="preserve">Tauno </w:t>
      </w:r>
      <w:proofErr w:type="spellStart"/>
      <w:r>
        <w:rPr>
          <w:rFonts w:ascii="Times New Roman" w:hAnsi="Times New Roman" w:cs="Times New Roman"/>
          <w:lang w:val="et-EE"/>
        </w:rPr>
        <w:t>Võhmar</w:t>
      </w:r>
      <w:proofErr w:type="spellEnd"/>
      <w:r w:rsidR="004E3134" w:rsidRPr="00FF2308">
        <w:rPr>
          <w:rFonts w:ascii="Times New Roman" w:hAnsi="Times New Roman" w:cs="Times New Roman"/>
          <w:lang w:val="et-EE"/>
        </w:rPr>
        <w:tab/>
        <w:t xml:space="preserve"> </w:t>
      </w:r>
      <w:r w:rsidR="004E3134" w:rsidRPr="00FF2308">
        <w:rPr>
          <w:rFonts w:ascii="Times New Roman" w:hAnsi="Times New Roman" w:cs="Times New Roman"/>
          <w:lang w:val="et-EE"/>
        </w:rPr>
        <w:tab/>
      </w:r>
      <w:r w:rsidR="004E3134" w:rsidRPr="00FF2308">
        <w:rPr>
          <w:rFonts w:ascii="Times New Roman" w:hAnsi="Times New Roman" w:cs="Times New Roman"/>
          <w:lang w:val="et-EE"/>
        </w:rPr>
        <w:tab/>
      </w:r>
      <w:r w:rsidR="004E3134" w:rsidRPr="00FF2308">
        <w:rPr>
          <w:rFonts w:ascii="Times New Roman" w:hAnsi="Times New Roman" w:cs="Times New Roman"/>
          <w:lang w:val="et-EE"/>
        </w:rPr>
        <w:tab/>
      </w:r>
      <w:r w:rsidR="004E3134" w:rsidRPr="00FF2308">
        <w:rPr>
          <w:rFonts w:ascii="Times New Roman" w:hAnsi="Times New Roman" w:cs="Times New Roman"/>
          <w:lang w:val="et-EE"/>
        </w:rPr>
        <w:tab/>
      </w:r>
      <w:r w:rsidR="004E3134" w:rsidRPr="00FF2308">
        <w:rPr>
          <w:rFonts w:ascii="Times New Roman" w:hAnsi="Times New Roman" w:cs="Times New Roman"/>
          <w:lang w:val="et-EE"/>
        </w:rPr>
        <w:tab/>
      </w:r>
      <w:r w:rsidR="004E3134" w:rsidRPr="00FF2308">
        <w:rPr>
          <w:rFonts w:ascii="Times New Roman" w:hAnsi="Times New Roman" w:cs="Times New Roman"/>
          <w:lang w:val="et-EE"/>
        </w:rPr>
        <w:tab/>
      </w:r>
      <w:r w:rsidR="0064725A">
        <w:rPr>
          <w:rFonts w:ascii="Times New Roman" w:hAnsi="Times New Roman" w:cs="Times New Roman"/>
          <w:lang w:val="et-EE"/>
        </w:rPr>
        <w:t xml:space="preserve">Lehti </w:t>
      </w:r>
      <w:proofErr w:type="spellStart"/>
      <w:r w:rsidR="0064725A">
        <w:rPr>
          <w:rFonts w:ascii="Times New Roman" w:hAnsi="Times New Roman" w:cs="Times New Roman"/>
          <w:lang w:val="et-EE"/>
        </w:rPr>
        <w:t>Targijainen</w:t>
      </w:r>
      <w:proofErr w:type="spellEnd"/>
    </w:p>
    <w:p w:rsidR="004E3134" w:rsidRPr="00FF2308" w:rsidRDefault="004E3134" w:rsidP="0064725A">
      <w:pPr>
        <w:jc w:val="both"/>
        <w:rPr>
          <w:rFonts w:ascii="Times New Roman" w:hAnsi="Times New Roman" w:cs="Times New Roman"/>
          <w:lang w:val="et-EE"/>
        </w:rPr>
      </w:pPr>
      <w:r w:rsidRPr="00FF2308">
        <w:rPr>
          <w:rFonts w:ascii="Times New Roman" w:hAnsi="Times New Roman" w:cs="Times New Roman"/>
          <w:lang w:val="et-EE"/>
        </w:rPr>
        <w:t>vallavan</w:t>
      </w:r>
      <w:r w:rsidR="0064725A">
        <w:rPr>
          <w:rFonts w:ascii="Times New Roman" w:hAnsi="Times New Roman" w:cs="Times New Roman"/>
          <w:lang w:val="et-EE"/>
        </w:rPr>
        <w:t>em</w:t>
      </w:r>
      <w:r w:rsidR="0064725A">
        <w:rPr>
          <w:rFonts w:ascii="Times New Roman" w:hAnsi="Times New Roman" w:cs="Times New Roman"/>
          <w:lang w:val="et-EE"/>
        </w:rPr>
        <w:tab/>
      </w:r>
      <w:r w:rsidR="0064725A">
        <w:rPr>
          <w:rFonts w:ascii="Times New Roman" w:hAnsi="Times New Roman" w:cs="Times New Roman"/>
          <w:lang w:val="et-EE"/>
        </w:rPr>
        <w:tab/>
      </w:r>
      <w:r w:rsidR="0064725A">
        <w:rPr>
          <w:rFonts w:ascii="Times New Roman" w:hAnsi="Times New Roman" w:cs="Times New Roman"/>
          <w:lang w:val="et-EE"/>
        </w:rPr>
        <w:tab/>
      </w:r>
      <w:r w:rsidR="0064725A">
        <w:rPr>
          <w:rFonts w:ascii="Times New Roman" w:hAnsi="Times New Roman" w:cs="Times New Roman"/>
          <w:lang w:val="et-EE"/>
        </w:rPr>
        <w:tab/>
      </w:r>
      <w:r w:rsidR="0064725A">
        <w:rPr>
          <w:rFonts w:ascii="Times New Roman" w:hAnsi="Times New Roman" w:cs="Times New Roman"/>
          <w:lang w:val="et-EE"/>
        </w:rPr>
        <w:tab/>
      </w:r>
      <w:r w:rsidR="0064725A">
        <w:rPr>
          <w:rFonts w:ascii="Times New Roman" w:hAnsi="Times New Roman" w:cs="Times New Roman"/>
          <w:lang w:val="et-EE"/>
        </w:rPr>
        <w:tab/>
      </w:r>
      <w:r w:rsidR="0064725A">
        <w:rPr>
          <w:rFonts w:ascii="Times New Roman" w:hAnsi="Times New Roman" w:cs="Times New Roman"/>
          <w:lang w:val="et-EE"/>
        </w:rPr>
        <w:tab/>
      </w:r>
      <w:r w:rsidR="0064725A">
        <w:rPr>
          <w:rFonts w:ascii="Times New Roman" w:hAnsi="Times New Roman" w:cs="Times New Roman"/>
          <w:lang w:val="et-EE"/>
        </w:rPr>
        <w:tab/>
        <w:t>vallasekretär</w:t>
      </w:r>
    </w:p>
    <w:sectPr w:rsidR="004E3134" w:rsidRPr="00FF2308" w:rsidSect="00B42DB3">
      <w:headerReference w:type="default" r:id="rId8"/>
      <w:pgSz w:w="11900" w:h="16840"/>
      <w:pgMar w:top="851" w:right="985" w:bottom="709" w:left="1701"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A2B" w:rsidRDefault="009E7A2B" w:rsidP="00482722">
      <w:r>
        <w:separator/>
      </w:r>
    </w:p>
  </w:endnote>
  <w:endnote w:type="continuationSeparator" w:id="0">
    <w:p w:rsidR="009E7A2B" w:rsidRDefault="009E7A2B" w:rsidP="0048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pectral">
    <w:altName w:val="Calibri"/>
    <w:charset w:val="00"/>
    <w:family w:val="auto"/>
    <w:pitch w:val="variable"/>
    <w:sig w:usb0="E000027F" w:usb1="4000E43B"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A2B" w:rsidRDefault="009E7A2B" w:rsidP="00482722">
      <w:r>
        <w:separator/>
      </w:r>
    </w:p>
  </w:footnote>
  <w:footnote w:type="continuationSeparator" w:id="0">
    <w:p w:rsidR="009E7A2B" w:rsidRDefault="009E7A2B" w:rsidP="0048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722" w:rsidRDefault="008A149A">
    <w:pPr>
      <w:pStyle w:val="Pis"/>
    </w:pPr>
    <w:r>
      <w:rPr>
        <w:noProof/>
        <w:lang w:val="et-EE" w:eastAsia="et-EE"/>
      </w:rPr>
      <w:drawing>
        <wp:inline distT="0" distB="0" distL="0" distR="0" wp14:anchorId="75C03899" wp14:editId="6A483107">
          <wp:extent cx="1800000" cy="613804"/>
          <wp:effectExtent l="0" t="0" r="381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3.png"/>
                  <pic:cNvPicPr/>
                </pic:nvPicPr>
                <pic:blipFill>
                  <a:blip r:embed="rId1">
                    <a:extLst>
                      <a:ext uri="{28A0092B-C50C-407E-A947-70E740481C1C}">
                        <a14:useLocalDpi xmlns:a14="http://schemas.microsoft.com/office/drawing/2010/main" val="0"/>
                      </a:ext>
                    </a:extLst>
                  </a:blip>
                  <a:stretch>
                    <a:fillRect/>
                  </a:stretch>
                </pic:blipFill>
                <pic:spPr>
                  <a:xfrm>
                    <a:off x="0" y="0"/>
                    <a:ext cx="1800000" cy="613804"/>
                  </a:xfrm>
                  <a:prstGeom prst="rect">
                    <a:avLst/>
                  </a:prstGeom>
                </pic:spPr>
              </pic:pic>
            </a:graphicData>
          </a:graphic>
        </wp:inline>
      </w:drawing>
    </w:r>
    <w:r w:rsidR="00482722">
      <w:ptab w:relativeTo="margin" w:alignment="center" w:leader="none"/>
    </w:r>
    <w:r w:rsidR="00482722">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187D"/>
    <w:multiLevelType w:val="hybridMultilevel"/>
    <w:tmpl w:val="CA0A70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2F24F3"/>
    <w:multiLevelType w:val="hybridMultilevel"/>
    <w:tmpl w:val="4EDC9C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FCA340D"/>
    <w:multiLevelType w:val="multilevel"/>
    <w:tmpl w:val="CF6E4E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0EA69B3"/>
    <w:multiLevelType w:val="hybridMultilevel"/>
    <w:tmpl w:val="6E30C120"/>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0455CC0"/>
    <w:multiLevelType w:val="multilevel"/>
    <w:tmpl w:val="ABB033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2F4CBF"/>
    <w:multiLevelType w:val="multilevel"/>
    <w:tmpl w:val="FD543F9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0E3116"/>
    <w:multiLevelType w:val="hybridMultilevel"/>
    <w:tmpl w:val="2104FF82"/>
    <w:lvl w:ilvl="0" w:tplc="51D26A5E">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F7838FF"/>
    <w:multiLevelType w:val="multilevel"/>
    <w:tmpl w:val="ABB033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84F6BE2"/>
    <w:multiLevelType w:val="hybridMultilevel"/>
    <w:tmpl w:val="27847F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8C801D5"/>
    <w:multiLevelType w:val="multilevel"/>
    <w:tmpl w:val="B674EE5E"/>
    <w:lvl w:ilvl="0">
      <w:start w:val="1"/>
      <w:numFmt w:val="decimal"/>
      <w:lvlText w:val="%1."/>
      <w:lvlJc w:val="left"/>
      <w:pPr>
        <w:ind w:left="720" w:hanging="360"/>
      </w:p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6FB36632"/>
    <w:multiLevelType w:val="hybridMultilevel"/>
    <w:tmpl w:val="A43C0CF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E984F06"/>
    <w:multiLevelType w:val="hybridMultilevel"/>
    <w:tmpl w:val="2454F8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8"/>
  </w:num>
  <w:num w:numId="2">
    <w:abstractNumId w:val="5"/>
  </w:num>
  <w:num w:numId="3">
    <w:abstractNumId w:val="10"/>
  </w:num>
  <w:num w:numId="4">
    <w:abstractNumId w:val="1"/>
  </w:num>
  <w:num w:numId="5">
    <w:abstractNumId w:val="7"/>
  </w:num>
  <w:num w:numId="6">
    <w:abstractNumId w:val="0"/>
  </w:num>
  <w:num w:numId="7">
    <w:abstractNumId w:val="4"/>
  </w:num>
  <w:num w:numId="8">
    <w:abstractNumId w:val="2"/>
  </w:num>
  <w:num w:numId="9">
    <w:abstractNumId w:val="11"/>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66"/>
    <w:rsid w:val="000225E0"/>
    <w:rsid w:val="00022FC8"/>
    <w:rsid w:val="00023F12"/>
    <w:rsid w:val="00062D83"/>
    <w:rsid w:val="000936C6"/>
    <w:rsid w:val="000D02FB"/>
    <w:rsid w:val="000F3B18"/>
    <w:rsid w:val="0010066C"/>
    <w:rsid w:val="00106836"/>
    <w:rsid w:val="00107252"/>
    <w:rsid w:val="00137A9B"/>
    <w:rsid w:val="00154988"/>
    <w:rsid w:val="0017136E"/>
    <w:rsid w:val="001A19F6"/>
    <w:rsid w:val="001A6F62"/>
    <w:rsid w:val="001B044C"/>
    <w:rsid w:val="001B1BF0"/>
    <w:rsid w:val="001B28F5"/>
    <w:rsid w:val="001D4DCE"/>
    <w:rsid w:val="001D5EEF"/>
    <w:rsid w:val="001D6FF7"/>
    <w:rsid w:val="00222474"/>
    <w:rsid w:val="00226200"/>
    <w:rsid w:val="00234A8C"/>
    <w:rsid w:val="00234B4C"/>
    <w:rsid w:val="00252EE6"/>
    <w:rsid w:val="00266603"/>
    <w:rsid w:val="0026677F"/>
    <w:rsid w:val="002737CE"/>
    <w:rsid w:val="00287078"/>
    <w:rsid w:val="002A5C40"/>
    <w:rsid w:val="002D5732"/>
    <w:rsid w:val="003165BF"/>
    <w:rsid w:val="00341D45"/>
    <w:rsid w:val="00351B61"/>
    <w:rsid w:val="00356C8C"/>
    <w:rsid w:val="0037363A"/>
    <w:rsid w:val="003808A3"/>
    <w:rsid w:val="003822AD"/>
    <w:rsid w:val="003866FB"/>
    <w:rsid w:val="00386D8F"/>
    <w:rsid w:val="0039019D"/>
    <w:rsid w:val="003931A2"/>
    <w:rsid w:val="003A1330"/>
    <w:rsid w:val="003B4682"/>
    <w:rsid w:val="003B470C"/>
    <w:rsid w:val="003B6724"/>
    <w:rsid w:val="003C001F"/>
    <w:rsid w:val="003E7B46"/>
    <w:rsid w:val="003E7EE1"/>
    <w:rsid w:val="0040013E"/>
    <w:rsid w:val="004024C0"/>
    <w:rsid w:val="00412A16"/>
    <w:rsid w:val="00417EA1"/>
    <w:rsid w:val="004216CA"/>
    <w:rsid w:val="004274FF"/>
    <w:rsid w:val="0044426D"/>
    <w:rsid w:val="00463905"/>
    <w:rsid w:val="0046592C"/>
    <w:rsid w:val="0047523D"/>
    <w:rsid w:val="004770D3"/>
    <w:rsid w:val="00482722"/>
    <w:rsid w:val="004947D8"/>
    <w:rsid w:val="004A5EC2"/>
    <w:rsid w:val="004E3134"/>
    <w:rsid w:val="004E5541"/>
    <w:rsid w:val="004E559E"/>
    <w:rsid w:val="004E70FA"/>
    <w:rsid w:val="004F3EEC"/>
    <w:rsid w:val="005012D8"/>
    <w:rsid w:val="00515044"/>
    <w:rsid w:val="00520198"/>
    <w:rsid w:val="00527CF7"/>
    <w:rsid w:val="0053133E"/>
    <w:rsid w:val="0057665A"/>
    <w:rsid w:val="00586D8C"/>
    <w:rsid w:val="005872B7"/>
    <w:rsid w:val="005A6574"/>
    <w:rsid w:val="005A72BD"/>
    <w:rsid w:val="005A7E67"/>
    <w:rsid w:val="005B24A8"/>
    <w:rsid w:val="005D62D1"/>
    <w:rsid w:val="00603EFF"/>
    <w:rsid w:val="006378E5"/>
    <w:rsid w:val="0064725A"/>
    <w:rsid w:val="00652E56"/>
    <w:rsid w:val="00661432"/>
    <w:rsid w:val="006711DB"/>
    <w:rsid w:val="00685ABC"/>
    <w:rsid w:val="00691E46"/>
    <w:rsid w:val="00692DE4"/>
    <w:rsid w:val="006968E1"/>
    <w:rsid w:val="006A34F9"/>
    <w:rsid w:val="006C781B"/>
    <w:rsid w:val="006D0C37"/>
    <w:rsid w:val="006D2547"/>
    <w:rsid w:val="006E3C5E"/>
    <w:rsid w:val="006E3EB6"/>
    <w:rsid w:val="006F42BD"/>
    <w:rsid w:val="006F7B2C"/>
    <w:rsid w:val="00707E26"/>
    <w:rsid w:val="00713490"/>
    <w:rsid w:val="00754B64"/>
    <w:rsid w:val="00760167"/>
    <w:rsid w:val="00766384"/>
    <w:rsid w:val="00786901"/>
    <w:rsid w:val="00792396"/>
    <w:rsid w:val="007A7655"/>
    <w:rsid w:val="007B1EE7"/>
    <w:rsid w:val="007B5743"/>
    <w:rsid w:val="007E0747"/>
    <w:rsid w:val="007E3985"/>
    <w:rsid w:val="007F2739"/>
    <w:rsid w:val="007F2AF2"/>
    <w:rsid w:val="00801A5B"/>
    <w:rsid w:val="008129FE"/>
    <w:rsid w:val="00813DD1"/>
    <w:rsid w:val="00814473"/>
    <w:rsid w:val="00823F6F"/>
    <w:rsid w:val="00834783"/>
    <w:rsid w:val="00835EF0"/>
    <w:rsid w:val="0084073E"/>
    <w:rsid w:val="008439B2"/>
    <w:rsid w:val="00870A18"/>
    <w:rsid w:val="00872C07"/>
    <w:rsid w:val="00895983"/>
    <w:rsid w:val="008A149A"/>
    <w:rsid w:val="008C23F2"/>
    <w:rsid w:val="008D1450"/>
    <w:rsid w:val="008D748A"/>
    <w:rsid w:val="008F2B44"/>
    <w:rsid w:val="008F3539"/>
    <w:rsid w:val="008F4B3A"/>
    <w:rsid w:val="008F678D"/>
    <w:rsid w:val="008F6D7E"/>
    <w:rsid w:val="00915733"/>
    <w:rsid w:val="00956BB9"/>
    <w:rsid w:val="009626AD"/>
    <w:rsid w:val="009630CA"/>
    <w:rsid w:val="009647CC"/>
    <w:rsid w:val="0098280E"/>
    <w:rsid w:val="00994CC4"/>
    <w:rsid w:val="00997E58"/>
    <w:rsid w:val="009A2868"/>
    <w:rsid w:val="009A5267"/>
    <w:rsid w:val="009C7AA6"/>
    <w:rsid w:val="009E5FCB"/>
    <w:rsid w:val="009E7A2B"/>
    <w:rsid w:val="00A00DFD"/>
    <w:rsid w:val="00A063A3"/>
    <w:rsid w:val="00A15045"/>
    <w:rsid w:val="00A15BA2"/>
    <w:rsid w:val="00A23642"/>
    <w:rsid w:val="00A26E17"/>
    <w:rsid w:val="00A35E0B"/>
    <w:rsid w:val="00A40E72"/>
    <w:rsid w:val="00A4512D"/>
    <w:rsid w:val="00A5075E"/>
    <w:rsid w:val="00A51716"/>
    <w:rsid w:val="00A62F46"/>
    <w:rsid w:val="00A9010C"/>
    <w:rsid w:val="00A9638D"/>
    <w:rsid w:val="00AA5EBD"/>
    <w:rsid w:val="00AD4237"/>
    <w:rsid w:val="00AE5B64"/>
    <w:rsid w:val="00AE7450"/>
    <w:rsid w:val="00B0652F"/>
    <w:rsid w:val="00B1361A"/>
    <w:rsid w:val="00B31C0B"/>
    <w:rsid w:val="00B356D4"/>
    <w:rsid w:val="00B3616F"/>
    <w:rsid w:val="00B36E72"/>
    <w:rsid w:val="00B42DB3"/>
    <w:rsid w:val="00B43012"/>
    <w:rsid w:val="00B43EAB"/>
    <w:rsid w:val="00B51354"/>
    <w:rsid w:val="00B74019"/>
    <w:rsid w:val="00BA55A2"/>
    <w:rsid w:val="00BB00BE"/>
    <w:rsid w:val="00BD212A"/>
    <w:rsid w:val="00BE6E1B"/>
    <w:rsid w:val="00BF2D05"/>
    <w:rsid w:val="00C06735"/>
    <w:rsid w:val="00C07096"/>
    <w:rsid w:val="00C117F9"/>
    <w:rsid w:val="00C142A1"/>
    <w:rsid w:val="00C26535"/>
    <w:rsid w:val="00C737FA"/>
    <w:rsid w:val="00C84DA0"/>
    <w:rsid w:val="00C911A7"/>
    <w:rsid w:val="00C9271A"/>
    <w:rsid w:val="00C93E44"/>
    <w:rsid w:val="00CA3492"/>
    <w:rsid w:val="00CC1CF1"/>
    <w:rsid w:val="00CC61DF"/>
    <w:rsid w:val="00CD4749"/>
    <w:rsid w:val="00CD4C3F"/>
    <w:rsid w:val="00CD5425"/>
    <w:rsid w:val="00CD70FF"/>
    <w:rsid w:val="00CE3D59"/>
    <w:rsid w:val="00CF07DB"/>
    <w:rsid w:val="00D053CD"/>
    <w:rsid w:val="00D05CE8"/>
    <w:rsid w:val="00D079D8"/>
    <w:rsid w:val="00D226D6"/>
    <w:rsid w:val="00D37C3D"/>
    <w:rsid w:val="00D402BB"/>
    <w:rsid w:val="00D40DAA"/>
    <w:rsid w:val="00D41065"/>
    <w:rsid w:val="00D64965"/>
    <w:rsid w:val="00D65EFD"/>
    <w:rsid w:val="00D83D0E"/>
    <w:rsid w:val="00D8493C"/>
    <w:rsid w:val="00D95100"/>
    <w:rsid w:val="00DC74F7"/>
    <w:rsid w:val="00DD35F3"/>
    <w:rsid w:val="00DD3695"/>
    <w:rsid w:val="00DD6C44"/>
    <w:rsid w:val="00DD75E8"/>
    <w:rsid w:val="00E0100F"/>
    <w:rsid w:val="00E33A48"/>
    <w:rsid w:val="00E52F12"/>
    <w:rsid w:val="00E66147"/>
    <w:rsid w:val="00E673A6"/>
    <w:rsid w:val="00E76DFB"/>
    <w:rsid w:val="00E947CE"/>
    <w:rsid w:val="00EA7C34"/>
    <w:rsid w:val="00EF1066"/>
    <w:rsid w:val="00F14889"/>
    <w:rsid w:val="00F413D8"/>
    <w:rsid w:val="00F664EB"/>
    <w:rsid w:val="00FA16D7"/>
    <w:rsid w:val="00FD39EF"/>
    <w:rsid w:val="00FD50CD"/>
    <w:rsid w:val="00FE1455"/>
    <w:rsid w:val="00FE2850"/>
    <w:rsid w:val="00FE4C45"/>
    <w:rsid w:val="00FF18D2"/>
    <w:rsid w:val="00FF2308"/>
    <w:rsid w:val="00FF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5E9B"/>
  <w15:chartTrackingRefBased/>
  <w15:docId w15:val="{88D087CF-D8B6-4183-9666-4BAB3177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B1361A"/>
    <w:rPr>
      <w:rFonts w:ascii="Spectral" w:hAnsi="Spectral"/>
    </w:rPr>
  </w:style>
  <w:style w:type="paragraph" w:styleId="Pealkiri1">
    <w:name w:val="heading 1"/>
    <w:basedOn w:val="Normaallaad"/>
    <w:next w:val="Normaallaad"/>
    <w:link w:val="Pealkiri1Mrk"/>
    <w:uiPriority w:val="9"/>
    <w:qFormat/>
    <w:rsid w:val="00B1361A"/>
    <w:pPr>
      <w:keepNext/>
      <w:keepLines/>
      <w:spacing w:before="240"/>
      <w:outlineLvl w:val="0"/>
    </w:pPr>
    <w:rPr>
      <w:rFonts w:eastAsiaTheme="majorEastAsia" w:cstheme="majorBidi"/>
      <w:b/>
      <w:color w:val="2F5496" w:themeColor="accent1" w:themeShade="BF"/>
      <w:sz w:val="36"/>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1361A"/>
    <w:rPr>
      <w:rFonts w:ascii="Spectral" w:eastAsiaTheme="majorEastAsia" w:hAnsi="Spectral" w:cstheme="majorBidi"/>
      <w:b/>
      <w:color w:val="2F5496" w:themeColor="accent1" w:themeShade="BF"/>
      <w:sz w:val="36"/>
      <w:szCs w:val="32"/>
    </w:rPr>
  </w:style>
  <w:style w:type="paragraph" w:styleId="Pis">
    <w:name w:val="header"/>
    <w:basedOn w:val="Normaallaad"/>
    <w:link w:val="PisMrk"/>
    <w:uiPriority w:val="99"/>
    <w:unhideWhenUsed/>
    <w:rsid w:val="00482722"/>
    <w:pPr>
      <w:tabs>
        <w:tab w:val="center" w:pos="4680"/>
        <w:tab w:val="right" w:pos="9360"/>
      </w:tabs>
    </w:pPr>
  </w:style>
  <w:style w:type="character" w:customStyle="1" w:styleId="PisMrk">
    <w:name w:val="Päis Märk"/>
    <w:basedOn w:val="Liguvaikefont"/>
    <w:link w:val="Pis"/>
    <w:uiPriority w:val="99"/>
    <w:rsid w:val="00482722"/>
    <w:rPr>
      <w:rFonts w:ascii="Spectral" w:hAnsi="Spectral"/>
    </w:rPr>
  </w:style>
  <w:style w:type="paragraph" w:styleId="Jalus">
    <w:name w:val="footer"/>
    <w:basedOn w:val="Normaallaad"/>
    <w:link w:val="JalusMrk"/>
    <w:uiPriority w:val="99"/>
    <w:unhideWhenUsed/>
    <w:rsid w:val="00482722"/>
    <w:pPr>
      <w:tabs>
        <w:tab w:val="center" w:pos="4680"/>
        <w:tab w:val="right" w:pos="9360"/>
      </w:tabs>
    </w:pPr>
  </w:style>
  <w:style w:type="character" w:customStyle="1" w:styleId="JalusMrk">
    <w:name w:val="Jalus Märk"/>
    <w:basedOn w:val="Liguvaikefont"/>
    <w:link w:val="Jalus"/>
    <w:uiPriority w:val="99"/>
    <w:rsid w:val="00482722"/>
    <w:rPr>
      <w:rFonts w:ascii="Spectral" w:hAnsi="Spectral"/>
    </w:rPr>
  </w:style>
  <w:style w:type="paragraph" w:styleId="Loendilik">
    <w:name w:val="List Paragraph"/>
    <w:basedOn w:val="Normaallaad"/>
    <w:uiPriority w:val="34"/>
    <w:qFormat/>
    <w:rsid w:val="008439B2"/>
    <w:pPr>
      <w:ind w:left="720"/>
      <w:contextualSpacing/>
    </w:pPr>
  </w:style>
  <w:style w:type="paragraph" w:customStyle="1" w:styleId="Default">
    <w:name w:val="Default"/>
    <w:rsid w:val="00FF2308"/>
    <w:pPr>
      <w:autoSpaceDE w:val="0"/>
      <w:autoSpaceDN w:val="0"/>
      <w:adjustRightInd w:val="0"/>
    </w:pPr>
    <w:rPr>
      <w:rFonts w:ascii="Times New Roman" w:hAnsi="Times New Roman" w:cs="Times New Roman"/>
      <w:color w:val="00000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k\AppData\Local\Microsoft\Windows\INetCache\Content.Outlook\CLIG9EG8\Alutaguse_vald_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C1280E-2F9B-43F4-A6A1-FAD52572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Alutaguse_vald_C.dotx</Template>
  <TotalTime>281</TotalTime>
  <Pages>2</Pages>
  <Words>886</Words>
  <Characters>5144</Characters>
  <Application>Microsoft Office Word</Application>
  <DocSecurity>0</DocSecurity>
  <Lines>42</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Kesküla</dc:creator>
  <cp:keywords/>
  <dc:description/>
  <cp:lastModifiedBy>Sirje Allikmaa</cp:lastModifiedBy>
  <cp:revision>7</cp:revision>
  <cp:lastPrinted>2018-04-03T16:54:00Z</cp:lastPrinted>
  <dcterms:created xsi:type="dcterms:W3CDTF">2023-09-05T10:18:00Z</dcterms:created>
  <dcterms:modified xsi:type="dcterms:W3CDTF">2023-09-06T12:48:00Z</dcterms:modified>
</cp:coreProperties>
</file>